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B4C" w:rsidRDefault="000F5B4C" w:rsidP="000F5B4C">
      <w:pPr>
        <w:pStyle w:val="PublicationTitle"/>
        <w:spacing w:before="0"/>
      </w:pPr>
      <w:bookmarkStart w:id="0" w:name="_Toc296423677"/>
      <w:bookmarkStart w:id="1" w:name="_Toc296497508"/>
      <w:r>
        <w:rPr>
          <w:noProof/>
          <w:lang w:eastAsia="en-AU"/>
        </w:rPr>
        <w:drawing>
          <wp:anchor distT="0" distB="0" distL="114300" distR="114300" simplePos="0" relativeHeight="251664384" behindDoc="0" locked="0" layoutInCell="1" allowOverlap="1" wp14:anchorId="57ECB829" wp14:editId="2F61EB0A">
            <wp:simplePos x="0" y="0"/>
            <wp:positionH relativeFrom="column">
              <wp:posOffset>-400050</wp:posOffset>
            </wp:positionH>
            <wp:positionV relativeFrom="paragraph">
              <wp:posOffset>236220</wp:posOffset>
            </wp:positionV>
            <wp:extent cx="2257425" cy="482600"/>
            <wp:effectExtent l="0" t="0" r="0" b="0"/>
            <wp:wrapSquare wrapText="bothSides"/>
            <wp:docPr id="5" name="Picture 5"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5A82B8EC" wp14:editId="63FD0ADA">
            <wp:simplePos x="0" y="0"/>
            <wp:positionH relativeFrom="column">
              <wp:posOffset>2514600</wp:posOffset>
            </wp:positionH>
            <wp:positionV relativeFrom="paragraph">
              <wp:posOffset>94615</wp:posOffset>
            </wp:positionV>
            <wp:extent cx="1790700" cy="619125"/>
            <wp:effectExtent l="19050" t="0" r="0" b="0"/>
            <wp:wrapNone/>
            <wp:docPr id="9"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8" cstate="print"/>
                    <a:srcRect/>
                    <a:stretch>
                      <a:fillRect/>
                    </a:stretch>
                  </pic:blipFill>
                  <pic:spPr bwMode="auto">
                    <a:xfrm>
                      <a:off x="0" y="0"/>
                      <a:ext cx="1790700" cy="619125"/>
                    </a:xfrm>
                    <a:prstGeom prst="rect">
                      <a:avLst/>
                    </a:prstGeom>
                    <a:noFill/>
                    <a:ln w="9525">
                      <a:noFill/>
                      <a:miter lim="800000"/>
                      <a:headEnd/>
                      <a:tailEnd/>
                    </a:ln>
                  </pic:spPr>
                </pic:pic>
              </a:graphicData>
            </a:graphic>
          </wp:anchor>
        </w:drawing>
      </w:r>
    </w:p>
    <w:p w:rsidR="000F5B4C" w:rsidRDefault="000F5B4C" w:rsidP="000F5B4C">
      <w:pPr>
        <w:pStyle w:val="PublicationTitle"/>
        <w:spacing w:before="0"/>
      </w:pPr>
    </w:p>
    <w:p w:rsidR="000F5B4C" w:rsidRDefault="000F5B4C" w:rsidP="000F5B4C">
      <w:pPr>
        <w:pStyle w:val="PublicationTitle"/>
        <w:spacing w:before="0"/>
      </w:pPr>
      <w:r w:rsidRPr="00AF3B57">
        <w:t>Longitudinal Surveys of Australian Youth (LSAY)</w:t>
      </w:r>
    </w:p>
    <w:p w:rsidR="00333BA1" w:rsidRDefault="00333BA1" w:rsidP="00657D06">
      <w:pPr>
        <w:autoSpaceDE/>
        <w:autoSpaceDN/>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2003 cohort</w:t>
      </w:r>
      <w:r w:rsidRPr="00BD660A">
        <w:rPr>
          <w:rFonts w:ascii="Tahoma" w:hAnsi="Tahoma" w:cs="Tahoma"/>
          <w:color w:val="000000"/>
          <w:kern w:val="28"/>
          <w:sz w:val="56"/>
          <w:szCs w:val="56"/>
          <w:lang w:eastAsia="en-US"/>
        </w:rPr>
        <w:t xml:space="preserve"> user guide</w:t>
      </w:r>
      <w:r>
        <w:rPr>
          <w:rFonts w:ascii="Tahoma" w:hAnsi="Tahoma" w:cs="Tahoma"/>
          <w:color w:val="000000"/>
          <w:kern w:val="28"/>
          <w:sz w:val="56"/>
          <w:szCs w:val="56"/>
          <w:lang w:eastAsia="en-US"/>
        </w:rPr>
        <w:t xml:space="preserve">: </w:t>
      </w:r>
    </w:p>
    <w:p w:rsidR="00333BA1" w:rsidRPr="00BD660A" w:rsidRDefault="00333BA1" w:rsidP="00657D06">
      <w:pPr>
        <w:autoSpaceDE/>
        <w:autoSpaceDN/>
        <w:spacing w:after="840"/>
        <w:ind w:left="1701"/>
        <w:rPr>
          <w:rFonts w:ascii="Tahoma" w:hAnsi="Tahoma" w:cs="Tahoma"/>
          <w:color w:val="000000"/>
          <w:kern w:val="28"/>
          <w:sz w:val="56"/>
          <w:szCs w:val="56"/>
          <w:lang w:eastAsia="en-US"/>
        </w:rPr>
      </w:pPr>
      <w:proofErr w:type="gramStart"/>
      <w:r>
        <w:rPr>
          <w:rFonts w:ascii="Tahoma" w:hAnsi="Tahoma" w:cs="Tahoma"/>
          <w:color w:val="000000"/>
          <w:kern w:val="28"/>
          <w:sz w:val="56"/>
          <w:szCs w:val="56"/>
          <w:lang w:eastAsia="en-US"/>
        </w:rPr>
        <w:t>data</w:t>
      </w:r>
      <w:proofErr w:type="gramEnd"/>
      <w:r>
        <w:rPr>
          <w:rFonts w:ascii="Tahoma" w:hAnsi="Tahoma" w:cs="Tahoma"/>
          <w:color w:val="000000"/>
          <w:kern w:val="28"/>
          <w:sz w:val="56"/>
          <w:szCs w:val="56"/>
          <w:lang w:eastAsia="en-US"/>
        </w:rPr>
        <w:t xml:space="preserve"> elements A – demographics </w:t>
      </w:r>
    </w:p>
    <w:p w:rsidR="00333BA1" w:rsidRPr="00E02F7B" w:rsidRDefault="00333BA1" w:rsidP="00657D06">
      <w:pPr>
        <w:autoSpaceDE/>
        <w:autoSpaceDN/>
        <w:ind w:left="1701" w:right="-1"/>
        <w:rPr>
          <w:rFonts w:ascii="Tahoma" w:hAnsi="Tahoma" w:cs="Tahoma"/>
          <w:sz w:val="24"/>
          <w:szCs w:val="24"/>
          <w:lang w:eastAsia="en-US"/>
        </w:rPr>
      </w:pPr>
      <w:bookmarkStart w:id="2" w:name="_Toc296423678"/>
      <w:bookmarkStart w:id="3" w:name="_Toc296497509"/>
      <w:bookmarkEnd w:id="0"/>
      <w:bookmarkEnd w:id="1"/>
      <w:r w:rsidRPr="00E02F7B">
        <w:rPr>
          <w:rFonts w:ascii="Tahoma" w:hAnsi="Tahoma" w:cs="Tahoma"/>
          <w:sz w:val="24"/>
          <w:szCs w:val="24"/>
          <w:lang w:eastAsia="en-US"/>
        </w:rPr>
        <w:t>National Centre for Vocational Education Research</w:t>
      </w:r>
    </w:p>
    <w:p w:rsidR="00333BA1" w:rsidRDefault="00333BA1" w:rsidP="00657D06">
      <w:pPr>
        <w:autoSpaceDE/>
        <w:autoSpaceDN/>
        <w:ind w:left="1701" w:right="-1"/>
        <w:rPr>
          <w:rFonts w:ascii="Tahoma" w:hAnsi="Tahoma" w:cs="Tahoma"/>
          <w:sz w:val="28"/>
          <w:lang w:eastAsia="en-US"/>
        </w:rPr>
      </w:pPr>
    </w:p>
    <w:bookmarkEnd w:id="2"/>
    <w:bookmarkEnd w:id="3"/>
    <w:p w:rsidR="00333BA1" w:rsidRPr="00BD660A" w:rsidRDefault="00333BA1" w:rsidP="00657D06">
      <w:pPr>
        <w:autoSpaceDE/>
        <w:autoSpaceDN/>
        <w:spacing w:before="160" w:line="300" w:lineRule="exact"/>
        <w:ind w:right="-1"/>
        <w:rPr>
          <w:rFonts w:ascii="Trebuchet MS" w:hAnsi="Trebuchet MS"/>
          <w:sz w:val="19"/>
          <w:lang w:eastAsia="en-US"/>
        </w:rPr>
      </w:pPr>
    </w:p>
    <w:p w:rsidR="00333BA1" w:rsidRPr="00BD660A" w:rsidRDefault="00333BA1" w:rsidP="00657D06">
      <w:pPr>
        <w:autoSpaceDE/>
        <w:autoSpaceDN/>
        <w:spacing w:before="160" w:line="300" w:lineRule="exact"/>
        <w:ind w:right="-1"/>
        <w:rPr>
          <w:rFonts w:ascii="Trebuchet MS" w:hAnsi="Trebuchet MS"/>
          <w:sz w:val="19"/>
          <w:lang w:eastAsia="en-US"/>
        </w:rPr>
      </w:pPr>
    </w:p>
    <w:p w:rsidR="00333BA1" w:rsidRPr="00BD660A" w:rsidRDefault="00333BA1" w:rsidP="00657D06">
      <w:pPr>
        <w:autoSpaceDE/>
        <w:autoSpaceDN/>
        <w:spacing w:before="160" w:line="300" w:lineRule="exact"/>
        <w:ind w:right="-1"/>
        <w:rPr>
          <w:rFonts w:ascii="Trebuchet MS" w:hAnsi="Trebuchet MS"/>
          <w:sz w:val="19"/>
          <w:lang w:eastAsia="en-US"/>
        </w:rPr>
      </w:pPr>
    </w:p>
    <w:p w:rsidR="00333BA1" w:rsidRDefault="00333BA1" w:rsidP="00657D06">
      <w:pPr>
        <w:autoSpaceDE/>
        <w:autoSpaceDN/>
        <w:spacing w:before="160" w:line="300" w:lineRule="exact"/>
        <w:ind w:right="-1"/>
        <w:rPr>
          <w:rFonts w:ascii="Tahoma" w:hAnsi="Tahoma" w:cs="Tahoma"/>
          <w:color w:val="000000"/>
          <w:sz w:val="24"/>
          <w:lang w:eastAsia="en-US"/>
        </w:rPr>
      </w:pPr>
      <w:bookmarkStart w:id="4" w:name="_Toc302058456"/>
      <w:bookmarkStart w:id="5" w:name="_Toc302058559"/>
      <w:bookmarkStart w:id="6" w:name="_Toc302058621"/>
      <w:bookmarkStart w:id="7" w:name="_Toc302058684"/>
      <w:bookmarkStart w:id="8" w:name="_Toc302058746"/>
      <w:bookmarkStart w:id="9" w:name="_Toc303778829"/>
      <w:r w:rsidRPr="00BD660A">
        <w:rPr>
          <w:rFonts w:ascii="Tahoma" w:hAnsi="Tahoma" w:cs="Tahoma"/>
          <w:color w:val="000000"/>
          <w:sz w:val="24"/>
          <w:lang w:eastAsia="en-US"/>
        </w:rPr>
        <w:softHyphen/>
      </w:r>
      <w:bookmarkEnd w:id="4"/>
      <w:bookmarkEnd w:id="5"/>
      <w:bookmarkEnd w:id="6"/>
      <w:bookmarkEnd w:id="7"/>
      <w:bookmarkEnd w:id="8"/>
      <w:bookmarkEnd w:id="9"/>
    </w:p>
    <w:p w:rsidR="00333BA1" w:rsidRPr="008B7275" w:rsidRDefault="00333BA1" w:rsidP="00657D06">
      <w:pPr>
        <w:autoSpaceDE/>
        <w:autoSpaceDN/>
        <w:spacing w:before="160" w:line="300" w:lineRule="exact"/>
        <w:ind w:right="-1"/>
        <w:rPr>
          <w:rFonts w:ascii="Tahoma" w:hAnsi="Tahoma" w:cs="Tahoma"/>
          <w:sz w:val="24"/>
          <w:szCs w:val="24"/>
          <w:lang w:eastAsia="en-US"/>
        </w:rPr>
      </w:pPr>
      <w:r>
        <w:rPr>
          <w:noProof/>
        </w:rPr>
        <mc:AlternateContent>
          <mc:Choice Requires="wps">
            <w:drawing>
              <wp:anchor distT="0" distB="0" distL="114300" distR="114300" simplePos="0" relativeHeight="251659264" behindDoc="0" locked="0" layoutInCell="1" allowOverlap="1" wp14:anchorId="4DCB3E4C" wp14:editId="0921CACC">
                <wp:simplePos x="0" y="0"/>
                <wp:positionH relativeFrom="column">
                  <wp:posOffset>914400</wp:posOffset>
                </wp:positionH>
                <wp:positionV relativeFrom="margin">
                  <wp:posOffset>8333105</wp:posOffset>
                </wp:positionV>
                <wp:extent cx="4533900" cy="11461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BA1" w:rsidRDefault="00333BA1" w:rsidP="00333BA1">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t>a</w:t>
                            </w:r>
                            <w:r w:rsidRPr="005C2FCF">
                              <w:rPr>
                                <w:color w:val="000000"/>
                              </w:rPr>
                              <w:t>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p w:rsidR="00333BA1" w:rsidRDefault="00333BA1" w:rsidP="00333BA1">
                            <w:pPr>
                              <w:pStyle w:val="Imprint"/>
                              <w:spacing w:before="0"/>
                              <w:ind w:left="142" w:right="10"/>
                              <w:rPr>
                                <w:color w:val="000000"/>
                              </w:rPr>
                            </w:pPr>
                          </w:p>
                          <w:p w:rsidR="00333BA1" w:rsidRPr="005C2FCF" w:rsidRDefault="00333BA1" w:rsidP="00333BA1">
                            <w:pPr>
                              <w:pStyle w:val="Imprint"/>
                              <w:spacing w:before="0"/>
                              <w:ind w:left="142" w:right="10"/>
                              <w:rPr>
                                <w:color w:val="000000"/>
                              </w:rPr>
                            </w:pPr>
                          </w:p>
                          <w:p w:rsidR="00333BA1" w:rsidRDefault="00333BA1" w:rsidP="00333BA1">
                            <w:pPr>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in;margin-top:656.15pt;width:357pt;height: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YVtAIAALo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" filled="f" stroked="f">
                <v:textbox>
                  <w:txbxContent>
                    <w:p w:rsidR="00333BA1" w:rsidRDefault="00333BA1" w:rsidP="00333BA1">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t>a</w:t>
                      </w:r>
                      <w:r w:rsidRPr="005C2FCF">
                        <w:rPr>
                          <w:color w:val="000000"/>
                        </w:rPr>
                        <w:t>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p w:rsidR="00333BA1" w:rsidRDefault="00333BA1" w:rsidP="00333BA1">
                      <w:pPr>
                        <w:pStyle w:val="Imprint"/>
                        <w:spacing w:before="0"/>
                        <w:ind w:left="142" w:right="10"/>
                        <w:rPr>
                          <w:color w:val="000000"/>
                        </w:rPr>
                      </w:pPr>
                    </w:p>
                    <w:p w:rsidR="00333BA1" w:rsidRPr="005C2FCF" w:rsidRDefault="00333BA1" w:rsidP="00333BA1">
                      <w:pPr>
                        <w:pStyle w:val="Imprint"/>
                        <w:spacing w:before="0"/>
                        <w:ind w:left="142" w:right="10"/>
                        <w:rPr>
                          <w:color w:val="000000"/>
                        </w:rPr>
                      </w:pPr>
                    </w:p>
                    <w:p w:rsidR="00333BA1" w:rsidRDefault="00333BA1" w:rsidP="00333BA1">
                      <w:pPr>
                        <w:ind w:left="284" w:right="294"/>
                      </w:pPr>
                    </w:p>
                  </w:txbxContent>
                </v:textbox>
                <w10:wrap anchory="margin"/>
              </v:shape>
            </w:pict>
          </mc:Fallback>
        </mc:AlternateContent>
      </w:r>
      <w:r>
        <w:rPr>
          <w:noProof/>
        </w:rPr>
        <mc:AlternateContent>
          <mc:Choice Requires="wps">
            <w:drawing>
              <wp:anchor distT="0" distB="0" distL="114300" distR="114300" simplePos="0" relativeHeight="251661312" behindDoc="0" locked="0" layoutInCell="1" allowOverlap="1" wp14:anchorId="706D97C6" wp14:editId="37647274">
                <wp:simplePos x="0" y="0"/>
                <wp:positionH relativeFrom="column">
                  <wp:posOffset>966470</wp:posOffset>
                </wp:positionH>
                <wp:positionV relativeFrom="margin">
                  <wp:posOffset>6536055</wp:posOffset>
                </wp:positionV>
                <wp:extent cx="3362960" cy="1587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BA1" w:rsidRDefault="00333BA1" w:rsidP="00333BA1">
                            <w:pPr>
                              <w:pStyle w:val="Heading3"/>
                              <w:rPr>
                                <w:rFonts w:ascii="Trebuchet MS" w:hAnsi="Trebuchet MS"/>
                                <w:sz w:val="20"/>
                              </w:rPr>
                            </w:pPr>
                            <w:r>
                              <w:rPr>
                                <w:rFonts w:ascii="Trebuchet MS" w:hAnsi="Trebuchet MS"/>
                                <w:sz w:val="20"/>
                              </w:rPr>
                              <w:t xml:space="preserve"> LONGITUDINAL SURVEYS OF </w:t>
                            </w:r>
                            <w:r>
                              <w:rPr>
                                <w:rFonts w:ascii="Trebuchet MS" w:hAnsi="Trebuchet MS"/>
                                <w:sz w:val="20"/>
                              </w:rPr>
                              <w:br/>
                              <w:t xml:space="preserve"> AUSTRALIAN YOUTH</w:t>
                            </w:r>
                          </w:p>
                          <w:p w:rsidR="00333BA1" w:rsidRPr="00A33726" w:rsidRDefault="00333BA1" w:rsidP="00333BA1">
                            <w:pPr>
                              <w:pStyle w:val="Heading3"/>
                              <w:spacing w:before="80"/>
                              <w:rPr>
                                <w:rFonts w:ascii="Trebuchet MS" w:hAnsi="Trebuchet MS"/>
                                <w:sz w:val="20"/>
                              </w:rPr>
                            </w:pPr>
                            <w:r>
                              <w:rPr>
                                <w:rFonts w:ascii="Trebuchet MS" w:hAnsi="Trebuchet MS"/>
                                <w:b/>
                                <w:sz w:val="20"/>
                              </w:rPr>
                              <w:t xml:space="preserve"> </w:t>
                            </w:r>
                            <w:r w:rsidRPr="003716FE">
                              <w:rPr>
                                <w:rFonts w:ascii="Trebuchet MS" w:hAnsi="Trebuchet MS"/>
                                <w:b/>
                                <w:sz w:val="20"/>
                              </w:rPr>
                              <w:t xml:space="preserve">TECHNICAL </w:t>
                            </w:r>
                            <w:r>
                              <w:rPr>
                                <w:rFonts w:ascii="Trebuchet MS" w:hAnsi="Trebuchet MS"/>
                                <w:b/>
                                <w:sz w:val="20"/>
                              </w:rPr>
                              <w:t>REPORT 54A</w:t>
                            </w:r>
                          </w:p>
                          <w:p w:rsidR="00333BA1" w:rsidRPr="00CE53D4" w:rsidRDefault="00333BA1" w:rsidP="00333BA1">
                            <w:pPr>
                              <w:pStyle w:val="Imprint"/>
                              <w:spacing w:before="120"/>
                              <w:ind w:left="142" w:right="11" w:hanging="142"/>
                              <w:rPr>
                                <w:color w:val="000000"/>
                              </w:rPr>
                            </w:pPr>
                            <w:r w:rsidRPr="00C424CD">
                              <w:rPr>
                                <w:szCs w:val="16"/>
                              </w:rPr>
                              <w:t xml:space="preserve"> </w:t>
                            </w:r>
                            <w:r w:rsidRPr="00CE53D4">
                              <w:rPr>
                                <w:b/>
                                <w:color w:val="000000"/>
                              </w:rPr>
                              <w:t>Date created:</w:t>
                            </w:r>
                            <w:r w:rsidRPr="00CE53D4">
                              <w:rPr>
                                <w:color w:val="000000"/>
                              </w:rPr>
                              <w:t xml:space="preserve"> January 2010</w:t>
                            </w:r>
                          </w:p>
                          <w:p w:rsidR="00333BA1" w:rsidRDefault="00333BA1" w:rsidP="00333BA1">
                            <w:pPr>
                              <w:pStyle w:val="Imprint"/>
                              <w:spacing w:before="0"/>
                              <w:ind w:left="142" w:right="10" w:hanging="142"/>
                              <w:rPr>
                                <w:color w:val="000000"/>
                              </w:rPr>
                            </w:pPr>
                            <w:r w:rsidRPr="00CE53D4">
                              <w:rPr>
                                <w:b/>
                                <w:color w:val="000000"/>
                              </w:rPr>
                              <w:t xml:space="preserve"> Last updated:</w:t>
                            </w:r>
                            <w:r w:rsidRPr="00CE53D4">
                              <w:rPr>
                                <w:color w:val="000000"/>
                              </w:rPr>
                              <w:t xml:space="preserve"> </w:t>
                            </w:r>
                            <w:r w:rsidR="00CE53D4" w:rsidRPr="00CE53D4">
                              <w:rPr>
                                <w:color w:val="000000"/>
                              </w:rPr>
                              <w:t>September</w:t>
                            </w:r>
                            <w:r w:rsidRPr="00CE53D4">
                              <w:rPr>
                                <w:color w:val="000000"/>
                              </w:rPr>
                              <w:t xml:space="preserve"> 2014</w:t>
                            </w:r>
                          </w:p>
                          <w:p w:rsidR="00333BA1" w:rsidRPr="005C2FCF" w:rsidRDefault="00333BA1" w:rsidP="00333BA1">
                            <w:pPr>
                              <w:pStyle w:val="Imprint"/>
                              <w:spacing w:before="0"/>
                              <w:ind w:right="10"/>
                              <w:rPr>
                                <w:color w:val="000000"/>
                              </w:rPr>
                            </w:pPr>
                            <w:r>
                              <w:rPr>
                                <w:b/>
                                <w:color w:val="000000"/>
                              </w:rPr>
                              <w:t xml:space="preserve"> </w:t>
                            </w:r>
                            <w:r w:rsidRPr="00A011F5">
                              <w:rPr>
                                <w:b/>
                                <w:color w:val="000000"/>
                              </w:rPr>
                              <w:t>Version:</w:t>
                            </w:r>
                            <w:r>
                              <w:rPr>
                                <w:color w:val="000000"/>
                              </w:rPr>
                              <w:t xml:space="preserve"> 6.0 </w:t>
                            </w:r>
                          </w:p>
                          <w:p w:rsidR="00333BA1" w:rsidRPr="00C424CD" w:rsidRDefault="00333BA1" w:rsidP="00333BA1">
                            <w:pPr>
                              <w:pStyle w:val="Heading3"/>
                              <w:spacing w:line="240" w:lineRule="auto"/>
                              <w:rPr>
                                <w:sz w:val="16"/>
                                <w:szCs w:val="16"/>
                              </w:rPr>
                            </w:pPr>
                          </w:p>
                          <w:p w:rsidR="00333BA1" w:rsidRDefault="00333BA1" w:rsidP="00333BA1">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6.1pt;margin-top:514.65pt;width:264.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zcugIAAME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" filled="f" stroked="f">
                <v:textbox>
                  <w:txbxContent>
                    <w:p w:rsidR="00333BA1" w:rsidRDefault="00333BA1" w:rsidP="00333BA1">
                      <w:pPr>
                        <w:pStyle w:val="Heading3"/>
                        <w:rPr>
                          <w:rFonts w:ascii="Trebuchet MS" w:hAnsi="Trebuchet MS"/>
                          <w:sz w:val="20"/>
                        </w:rPr>
                      </w:pPr>
                      <w:r>
                        <w:rPr>
                          <w:rFonts w:ascii="Trebuchet MS" w:hAnsi="Trebuchet MS"/>
                          <w:sz w:val="20"/>
                        </w:rPr>
                        <w:t xml:space="preserve"> LONGITUDINAL SURVEYS OF </w:t>
                      </w:r>
                      <w:r>
                        <w:rPr>
                          <w:rFonts w:ascii="Trebuchet MS" w:hAnsi="Trebuchet MS"/>
                          <w:sz w:val="20"/>
                        </w:rPr>
                        <w:br/>
                        <w:t xml:space="preserve"> AUSTRALIAN YOUTH</w:t>
                      </w:r>
                    </w:p>
                    <w:p w:rsidR="00333BA1" w:rsidRPr="00A33726" w:rsidRDefault="00333BA1" w:rsidP="00333BA1">
                      <w:pPr>
                        <w:pStyle w:val="Heading3"/>
                        <w:spacing w:before="80"/>
                        <w:rPr>
                          <w:rFonts w:ascii="Trebuchet MS" w:hAnsi="Trebuchet MS"/>
                          <w:sz w:val="20"/>
                        </w:rPr>
                      </w:pPr>
                      <w:r>
                        <w:rPr>
                          <w:rFonts w:ascii="Trebuchet MS" w:hAnsi="Trebuchet MS"/>
                          <w:b/>
                          <w:sz w:val="20"/>
                        </w:rPr>
                        <w:t xml:space="preserve"> </w:t>
                      </w:r>
                      <w:r w:rsidRPr="003716FE">
                        <w:rPr>
                          <w:rFonts w:ascii="Trebuchet MS" w:hAnsi="Trebuchet MS"/>
                          <w:b/>
                          <w:sz w:val="20"/>
                        </w:rPr>
                        <w:t xml:space="preserve">TECHNICAL </w:t>
                      </w:r>
                      <w:r>
                        <w:rPr>
                          <w:rFonts w:ascii="Trebuchet MS" w:hAnsi="Trebuchet MS"/>
                          <w:b/>
                          <w:sz w:val="20"/>
                        </w:rPr>
                        <w:t>REPORT 54A</w:t>
                      </w:r>
                    </w:p>
                    <w:p w:rsidR="00333BA1" w:rsidRPr="00CE53D4" w:rsidRDefault="00333BA1" w:rsidP="00333BA1">
                      <w:pPr>
                        <w:pStyle w:val="Imprint"/>
                        <w:spacing w:before="120"/>
                        <w:ind w:left="142" w:right="11" w:hanging="142"/>
                        <w:rPr>
                          <w:color w:val="000000"/>
                        </w:rPr>
                      </w:pPr>
                      <w:r w:rsidRPr="00C424CD">
                        <w:rPr>
                          <w:szCs w:val="16"/>
                        </w:rPr>
                        <w:t xml:space="preserve"> </w:t>
                      </w:r>
                      <w:r w:rsidRPr="00CE53D4">
                        <w:rPr>
                          <w:b/>
                          <w:color w:val="000000"/>
                        </w:rPr>
                        <w:t>Date created:</w:t>
                      </w:r>
                      <w:r w:rsidRPr="00CE53D4">
                        <w:rPr>
                          <w:color w:val="000000"/>
                        </w:rPr>
                        <w:t xml:space="preserve"> January 2010</w:t>
                      </w:r>
                    </w:p>
                    <w:p w:rsidR="00333BA1" w:rsidRDefault="00333BA1" w:rsidP="00333BA1">
                      <w:pPr>
                        <w:pStyle w:val="Imprint"/>
                        <w:spacing w:before="0"/>
                        <w:ind w:left="142" w:right="10" w:hanging="142"/>
                        <w:rPr>
                          <w:color w:val="000000"/>
                        </w:rPr>
                      </w:pPr>
                      <w:r w:rsidRPr="00CE53D4">
                        <w:rPr>
                          <w:b/>
                          <w:color w:val="000000"/>
                        </w:rPr>
                        <w:t xml:space="preserve"> Last updated:</w:t>
                      </w:r>
                      <w:r w:rsidRPr="00CE53D4">
                        <w:rPr>
                          <w:color w:val="000000"/>
                        </w:rPr>
                        <w:t xml:space="preserve"> </w:t>
                      </w:r>
                      <w:r w:rsidR="00CE53D4" w:rsidRPr="00CE53D4">
                        <w:rPr>
                          <w:color w:val="000000"/>
                        </w:rPr>
                        <w:t>September</w:t>
                      </w:r>
                      <w:r w:rsidRPr="00CE53D4">
                        <w:rPr>
                          <w:color w:val="000000"/>
                        </w:rPr>
                        <w:t xml:space="preserve"> 2014</w:t>
                      </w:r>
                    </w:p>
                    <w:p w:rsidR="00333BA1" w:rsidRPr="005C2FCF" w:rsidRDefault="00333BA1" w:rsidP="00333BA1">
                      <w:pPr>
                        <w:pStyle w:val="Imprint"/>
                        <w:spacing w:before="0"/>
                        <w:ind w:right="10"/>
                        <w:rPr>
                          <w:color w:val="000000"/>
                        </w:rPr>
                      </w:pPr>
                      <w:r>
                        <w:rPr>
                          <w:b/>
                          <w:color w:val="000000"/>
                        </w:rPr>
                        <w:t xml:space="preserve"> </w:t>
                      </w:r>
                      <w:r w:rsidRPr="00A011F5">
                        <w:rPr>
                          <w:b/>
                          <w:color w:val="000000"/>
                        </w:rPr>
                        <w:t>Version:</w:t>
                      </w:r>
                      <w:r>
                        <w:rPr>
                          <w:color w:val="000000"/>
                        </w:rPr>
                        <w:t xml:space="preserve"> 6.0 </w:t>
                      </w:r>
                    </w:p>
                    <w:p w:rsidR="00333BA1" w:rsidRPr="00C424CD" w:rsidRDefault="00333BA1" w:rsidP="00333BA1">
                      <w:pPr>
                        <w:pStyle w:val="Heading3"/>
                        <w:spacing w:line="240" w:lineRule="auto"/>
                        <w:rPr>
                          <w:sz w:val="16"/>
                          <w:szCs w:val="16"/>
                        </w:rPr>
                      </w:pPr>
                    </w:p>
                    <w:p w:rsidR="00333BA1" w:rsidRDefault="00333BA1" w:rsidP="00333BA1">
                      <w:pPr>
                        <w:pStyle w:val="Heading3"/>
                      </w:pPr>
                    </w:p>
                  </w:txbxContent>
                </v:textbox>
                <w10:wrap anchory="margin"/>
              </v:shape>
            </w:pict>
          </mc:Fallback>
        </mc:AlternateContent>
      </w:r>
      <w:r>
        <w:rPr>
          <w:rFonts w:ascii="Tahoma" w:hAnsi="Tahoma" w:cs="Tahoma"/>
          <w:color w:val="000000"/>
          <w:sz w:val="24"/>
          <w:lang w:eastAsia="en-US"/>
        </w:rPr>
        <w:br w:type="page"/>
      </w:r>
      <w:r w:rsidRPr="008B7275">
        <w:rPr>
          <w:rFonts w:ascii="Tahoma" w:hAnsi="Tahoma" w:cs="Tahoma"/>
          <w:sz w:val="24"/>
          <w:szCs w:val="24"/>
          <w:lang w:eastAsia="en-US"/>
        </w:rPr>
        <w:lastRenderedPageBreak/>
        <w:t>Publisher’s note</w:t>
      </w:r>
    </w:p>
    <w:p w:rsidR="00333BA1" w:rsidRDefault="00333BA1" w:rsidP="00657D06">
      <w:pPr>
        <w:spacing w:before="160"/>
        <w:rPr>
          <w:rFonts w:ascii="Trebuchet MS" w:hAnsi="Trebuchet MS"/>
          <w:sz w:val="16"/>
          <w:szCs w:val="16"/>
        </w:rPr>
      </w:pPr>
      <w:r w:rsidRPr="008B7275">
        <w:rPr>
          <w:rFonts w:ascii="Trebuchet MS" w:hAnsi="Trebuchet MS"/>
          <w:noProof/>
          <w:sz w:val="16"/>
          <w:szCs w:val="16"/>
        </w:rPr>
        <mc:AlternateContent>
          <mc:Choice Requires="wps">
            <w:drawing>
              <wp:anchor distT="0" distB="0" distL="114300" distR="114300" simplePos="0" relativeHeight="251660288" behindDoc="0" locked="0" layoutInCell="1" allowOverlap="1" wp14:anchorId="238798CB" wp14:editId="23FD769E">
                <wp:simplePos x="0" y="0"/>
                <wp:positionH relativeFrom="column">
                  <wp:posOffset>0</wp:posOffset>
                </wp:positionH>
                <wp:positionV relativeFrom="paragraph">
                  <wp:posOffset>3583305</wp:posOffset>
                </wp:positionV>
                <wp:extent cx="4368800" cy="5581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BA1" w:rsidRPr="0063127D" w:rsidRDefault="00333BA1" w:rsidP="00333BA1">
                            <w:pPr>
                              <w:pStyle w:val="Imprint"/>
                              <w:rPr>
                                <w:b/>
                              </w:rPr>
                            </w:pPr>
                            <w:r w:rsidRPr="0063127D">
                              <w:rPr>
                                <w:b/>
                              </w:rPr>
                              <w:t>©</w:t>
                            </w:r>
                            <w:r>
                              <w:rPr>
                                <w:b/>
                              </w:rPr>
                              <w:t xml:space="preserve"> Commonwealth of Australia, 2014</w:t>
                            </w:r>
                          </w:p>
                          <w:p w:rsidR="00333BA1" w:rsidRPr="00140D50" w:rsidRDefault="00333BA1" w:rsidP="00333BA1">
                            <w:pPr>
                              <w:pStyle w:val="Imprint"/>
                            </w:pPr>
                            <w:r>
                              <w:rPr>
                                <w:noProof/>
                                <w:lang w:eastAsia="en-AU"/>
                              </w:rPr>
                              <w:drawing>
                                <wp:inline distT="0" distB="0" distL="0" distR="0" wp14:anchorId="1CF47313" wp14:editId="68EF6B94">
                                  <wp:extent cx="830580" cy="304800"/>
                                  <wp:effectExtent l="0" t="0" r="762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p>
                          <w:p w:rsidR="00333BA1" w:rsidRPr="00140D50" w:rsidRDefault="00333BA1" w:rsidP="00333BA1">
                            <w:pPr>
                              <w:pStyle w:val="Imprint"/>
                            </w:pPr>
                            <w:r w:rsidRPr="00140D50">
                              <w:t>With the exception of the Commonwealth Coat of Arms, the Department’s logo, any material protected by a trade mark and where otherwise noted all material presented in this document is provided under a Creative Commons At</w:t>
                            </w:r>
                            <w:r>
                              <w:t>tribution 3.0 Australia &lt;www.</w:t>
                            </w:r>
                            <w:r w:rsidRPr="00140D50">
                              <w:t xml:space="preserve">creativecommons.org/licenses/by/3.0/au&gt; licence. </w:t>
                            </w:r>
                          </w:p>
                          <w:p w:rsidR="00333BA1" w:rsidRPr="00140D50" w:rsidRDefault="00333BA1" w:rsidP="00333BA1">
                            <w:pPr>
                              <w:pStyle w:val="Imprint"/>
                            </w:pPr>
                            <w:r w:rsidRPr="00140D50">
                              <w:t>The details of the relevant licence conditions are available on the Creative Commons website (accessible using the links provided) as is the full legal code for t</w:t>
                            </w:r>
                            <w:r>
                              <w:t>he CC BY 3.0 AU licence &lt;www.</w:t>
                            </w:r>
                            <w:r w:rsidRPr="00140D50">
                              <w:t>creativecommons.org/licenses/by/3.0/legalcode&gt;.</w:t>
                            </w:r>
                          </w:p>
                          <w:p w:rsidR="00333BA1" w:rsidRPr="00140D50" w:rsidRDefault="00333BA1" w:rsidP="00333BA1">
                            <w:pPr>
                              <w:pStyle w:val="Imprint"/>
                            </w:pPr>
                            <w:r w:rsidRPr="00140D50">
                              <w:t>The Creative Commons licence conditions do not apply to all logos, graphic design, artwork and photographs. Requests and enquiries concerning other reproduction and rights should be directed to the National Centre for Vocational Education Research (NCVER).</w:t>
                            </w:r>
                          </w:p>
                          <w:p w:rsidR="00333BA1" w:rsidRPr="00140D50" w:rsidRDefault="00333BA1" w:rsidP="00333BA1">
                            <w:pPr>
                              <w:pStyle w:val="Imprint"/>
                            </w:pPr>
                            <w:r w:rsidRPr="00140D50">
                              <w:t>This document sh</w:t>
                            </w:r>
                            <w:r>
                              <w:t>ould be attributed as NCVER 2014</w:t>
                            </w:r>
                            <w:r w:rsidRPr="00140D50">
                              <w:t xml:space="preserve">, </w:t>
                            </w:r>
                            <w:r w:rsidRPr="0062059C">
                              <w:rPr>
                                <w:i/>
                                <w:color w:val="000000"/>
                              </w:rPr>
                              <w:t>Longitudinal Surveys</w:t>
                            </w:r>
                            <w:r>
                              <w:rPr>
                                <w:i/>
                                <w:color w:val="000000"/>
                              </w:rPr>
                              <w:t xml:space="preserve"> of Australian Youth (LSAY) 2003</w:t>
                            </w:r>
                            <w:r w:rsidRPr="0062059C">
                              <w:rPr>
                                <w:i/>
                                <w:color w:val="000000"/>
                              </w:rPr>
                              <w:t xml:space="preserve"> cohort user guide</w:t>
                            </w:r>
                            <w:r>
                              <w:rPr>
                                <w:i/>
                                <w:color w:val="000000"/>
                              </w:rPr>
                              <w:t xml:space="preserve">: data elements </w:t>
                            </w:r>
                            <w:proofErr w:type="gramStart"/>
                            <w:r>
                              <w:rPr>
                                <w:i/>
                                <w:color w:val="000000"/>
                              </w:rPr>
                              <w:t>A</w:t>
                            </w:r>
                            <w:proofErr w:type="gramEnd"/>
                            <w:r w:rsidRPr="00D70A51">
                              <w:rPr>
                                <w:i/>
                                <w:color w:val="000000"/>
                              </w:rPr>
                              <w:t xml:space="preserve"> </w:t>
                            </w:r>
                            <w:r>
                              <w:rPr>
                                <w:i/>
                                <w:color w:val="000000"/>
                              </w:rPr>
                              <w:t>— demographics</w:t>
                            </w:r>
                            <w:r w:rsidRPr="0062059C">
                              <w:rPr>
                                <w:color w:val="000000"/>
                              </w:rPr>
                              <w:t>, NCVER, Adelaide.</w:t>
                            </w:r>
                          </w:p>
                          <w:p w:rsidR="00333BA1" w:rsidRPr="00140D50" w:rsidRDefault="00333BA1" w:rsidP="00333BA1">
                            <w:pPr>
                              <w:pStyle w:val="Imprint"/>
                            </w:pPr>
                            <w:r w:rsidRPr="00140D50">
                              <w:t xml:space="preserve">This work has been produced by NCVER through the Longitudinal Surveys of Australian Youth (LSAY) Program, on behalf of the Australian Government and state and territory governments, with funding provided through the Australian </w:t>
                            </w:r>
                            <w:r>
                              <w:t xml:space="preserve">Government </w:t>
                            </w:r>
                            <w:r w:rsidRPr="00140D50">
                              <w:t xml:space="preserve">Department of </w:t>
                            </w:r>
                            <w:r>
                              <w:t>Education</w:t>
                            </w:r>
                            <w:r w:rsidRPr="00140D50">
                              <w:t xml:space="preserve">. </w:t>
                            </w:r>
                          </w:p>
                          <w:p w:rsidR="00333BA1" w:rsidRPr="00140D50" w:rsidRDefault="00333BA1" w:rsidP="00333BA1">
                            <w:pPr>
                              <w:pStyle w:val="Imprint"/>
                            </w:pPr>
                          </w:p>
                          <w:p w:rsidR="00333BA1" w:rsidRPr="007D607F" w:rsidRDefault="00333BA1" w:rsidP="00333BA1">
                            <w:pPr>
                              <w:pStyle w:val="Imprint"/>
                              <w:rPr>
                                <w:color w:val="000000"/>
                              </w:rPr>
                            </w:pPr>
                            <w:r w:rsidRPr="007D607F">
                              <w:rPr>
                                <w:color w:val="000000"/>
                              </w:rPr>
                              <w:t>Published by NCVER, ABN 87 007 967 311</w:t>
                            </w:r>
                          </w:p>
                          <w:p w:rsidR="00333BA1" w:rsidRPr="007D607F" w:rsidRDefault="00333BA1" w:rsidP="00333BA1">
                            <w:pPr>
                              <w:pStyle w:val="Imprint"/>
                              <w:rPr>
                                <w:color w:val="000000"/>
                              </w:rPr>
                            </w:pPr>
                            <w:r w:rsidRPr="007D607F">
                              <w:rPr>
                                <w:color w:val="000000"/>
                              </w:rPr>
                              <w:t>Level 11, 33 King William Street, Adelaide, SA 5000</w:t>
                            </w:r>
                            <w:r w:rsidRPr="007D607F">
                              <w:rPr>
                                <w:color w:val="000000"/>
                              </w:rPr>
                              <w:br/>
                              <w:t>PO Box 8288 Station Arcade, Adelaide SA 5000, Australia</w:t>
                            </w:r>
                          </w:p>
                          <w:p w:rsidR="00333BA1" w:rsidRPr="007D607F" w:rsidRDefault="00333BA1" w:rsidP="00333BA1">
                            <w:pPr>
                              <w:pStyle w:val="Imprint"/>
                              <w:rPr>
                                <w:color w:val="000000"/>
                              </w:rPr>
                            </w:pPr>
                            <w:r w:rsidRPr="007D607F">
                              <w:rPr>
                                <w:color w:val="000000"/>
                              </w:rPr>
                              <w:t xml:space="preserve">P +61 8 8230 8400   F +61 8 8212 3436   E </w:t>
                            </w:r>
                            <w:r w:rsidRPr="000F5B4C">
                              <w:t>lsay@ncver.edu.au</w:t>
                            </w:r>
                            <w:r w:rsidRPr="00EC14EA">
                              <w:t xml:space="preserve"> </w:t>
                            </w:r>
                            <w:r>
                              <w:rPr>
                                <w:color w:val="000000"/>
                              </w:rPr>
                              <w:t xml:space="preserve">  W &lt;</w:t>
                            </w:r>
                            <w:r w:rsidRPr="007D607F">
                              <w:rPr>
                                <w:color w:val="000000"/>
                              </w:rPr>
                              <w:t>www.</w:t>
                            </w:r>
                            <w:r>
                              <w:rPr>
                                <w:color w:val="000000"/>
                              </w:rPr>
                              <w:t>lsay</w:t>
                            </w:r>
                            <w:r w:rsidRPr="007D607F">
                              <w:rPr>
                                <w:color w:val="000000"/>
                              </w:rPr>
                              <w:t xml:space="preserve">.edu.au&gt; </w:t>
                            </w:r>
                          </w:p>
                          <w:p w:rsidR="00333BA1" w:rsidRDefault="00333BA1" w:rsidP="00333BA1">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0;margin-top:282.15pt;width:344pt;height: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" filled="f" stroked="f">
                <v:textbox inset="0,,0">
                  <w:txbxContent>
                    <w:p w:rsidR="00333BA1" w:rsidRPr="0063127D" w:rsidRDefault="00333BA1" w:rsidP="00333BA1">
                      <w:pPr>
                        <w:pStyle w:val="Imprint"/>
                        <w:rPr>
                          <w:b/>
                        </w:rPr>
                      </w:pPr>
                      <w:r w:rsidRPr="0063127D">
                        <w:rPr>
                          <w:b/>
                        </w:rPr>
                        <w:t>©</w:t>
                      </w:r>
                      <w:r>
                        <w:rPr>
                          <w:b/>
                        </w:rPr>
                        <w:t xml:space="preserve"> Commonwealth of Australia, 2014</w:t>
                      </w:r>
                    </w:p>
                    <w:p w:rsidR="00333BA1" w:rsidRPr="00140D50" w:rsidRDefault="00333BA1" w:rsidP="00333BA1">
                      <w:pPr>
                        <w:pStyle w:val="Imprint"/>
                      </w:pPr>
                      <w:r>
                        <w:rPr>
                          <w:noProof/>
                          <w:lang w:eastAsia="en-AU"/>
                        </w:rPr>
                        <w:drawing>
                          <wp:inline distT="0" distB="0" distL="0" distR="0" wp14:anchorId="1CF47313" wp14:editId="68EF6B94">
                            <wp:extent cx="830580" cy="304800"/>
                            <wp:effectExtent l="0" t="0" r="762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p>
                    <w:p w:rsidR="00333BA1" w:rsidRPr="00140D50" w:rsidRDefault="00333BA1" w:rsidP="00333BA1">
                      <w:pPr>
                        <w:pStyle w:val="Imprint"/>
                      </w:pPr>
                      <w:r w:rsidRPr="00140D50">
                        <w:t>With the exception of the Commonwealth Coat of Arms, the Department’s logo, any material protected by a trade mark and where otherwise noted all material presented in this document is provided under a Creative Commons At</w:t>
                      </w:r>
                      <w:r>
                        <w:t>tribution 3.0 Australia &lt;www.</w:t>
                      </w:r>
                      <w:r w:rsidRPr="00140D50">
                        <w:t xml:space="preserve">creativecommons.org/licenses/by/3.0/au&gt; licence. </w:t>
                      </w:r>
                    </w:p>
                    <w:p w:rsidR="00333BA1" w:rsidRPr="00140D50" w:rsidRDefault="00333BA1" w:rsidP="00333BA1">
                      <w:pPr>
                        <w:pStyle w:val="Imprint"/>
                      </w:pPr>
                      <w:r w:rsidRPr="00140D50">
                        <w:t>The details of the relevant licence conditions are available on the Creative Commons website (accessible using the links provided) as is the full legal code for t</w:t>
                      </w:r>
                      <w:r>
                        <w:t>he CC BY 3.0 AU licence &lt;www.</w:t>
                      </w:r>
                      <w:r w:rsidRPr="00140D50">
                        <w:t>creativecommons.org/licenses/by/3.0/legalcode&gt;.</w:t>
                      </w:r>
                    </w:p>
                    <w:p w:rsidR="00333BA1" w:rsidRPr="00140D50" w:rsidRDefault="00333BA1" w:rsidP="00333BA1">
                      <w:pPr>
                        <w:pStyle w:val="Imprint"/>
                      </w:pPr>
                      <w:r w:rsidRPr="00140D50">
                        <w:t>The Creative Commons licence conditions do not apply to all logos, graphic design, artwork and photographs. Requests and enquiries concerning other reproduction and rights should be directed to the National Centre for Vocational Education Research (NCVER).</w:t>
                      </w:r>
                    </w:p>
                    <w:p w:rsidR="00333BA1" w:rsidRPr="00140D50" w:rsidRDefault="00333BA1" w:rsidP="00333BA1">
                      <w:pPr>
                        <w:pStyle w:val="Imprint"/>
                      </w:pPr>
                      <w:r w:rsidRPr="00140D50">
                        <w:t>This document sh</w:t>
                      </w:r>
                      <w:r>
                        <w:t>ould be attributed as NCVER 2014</w:t>
                      </w:r>
                      <w:r w:rsidRPr="00140D50">
                        <w:t xml:space="preserve">, </w:t>
                      </w:r>
                      <w:r w:rsidRPr="0062059C">
                        <w:rPr>
                          <w:i/>
                          <w:color w:val="000000"/>
                        </w:rPr>
                        <w:t>Longitudinal Surveys</w:t>
                      </w:r>
                      <w:r>
                        <w:rPr>
                          <w:i/>
                          <w:color w:val="000000"/>
                        </w:rPr>
                        <w:t xml:space="preserve"> of Australian Youth (LSAY) 2003</w:t>
                      </w:r>
                      <w:r w:rsidRPr="0062059C">
                        <w:rPr>
                          <w:i/>
                          <w:color w:val="000000"/>
                        </w:rPr>
                        <w:t xml:space="preserve"> cohort user guide</w:t>
                      </w:r>
                      <w:r>
                        <w:rPr>
                          <w:i/>
                          <w:color w:val="000000"/>
                        </w:rPr>
                        <w:t xml:space="preserve">: data elements </w:t>
                      </w:r>
                      <w:proofErr w:type="gramStart"/>
                      <w:r>
                        <w:rPr>
                          <w:i/>
                          <w:color w:val="000000"/>
                        </w:rPr>
                        <w:t>A</w:t>
                      </w:r>
                      <w:proofErr w:type="gramEnd"/>
                      <w:r w:rsidRPr="00D70A51">
                        <w:rPr>
                          <w:i/>
                          <w:color w:val="000000"/>
                        </w:rPr>
                        <w:t xml:space="preserve"> </w:t>
                      </w:r>
                      <w:r>
                        <w:rPr>
                          <w:i/>
                          <w:color w:val="000000"/>
                        </w:rPr>
                        <w:t>— demographics</w:t>
                      </w:r>
                      <w:r w:rsidRPr="0062059C">
                        <w:rPr>
                          <w:color w:val="000000"/>
                        </w:rPr>
                        <w:t>, NCVER, Adelaide.</w:t>
                      </w:r>
                    </w:p>
                    <w:p w:rsidR="00333BA1" w:rsidRPr="00140D50" w:rsidRDefault="00333BA1" w:rsidP="00333BA1">
                      <w:pPr>
                        <w:pStyle w:val="Imprint"/>
                      </w:pPr>
                      <w:r w:rsidRPr="00140D50">
                        <w:t xml:space="preserve">This work has been produced by NCVER through the Longitudinal Surveys of Australian Youth (LSAY) Program, on behalf of the Australian Government and state and territory governments, with funding provided through the Australian </w:t>
                      </w:r>
                      <w:r>
                        <w:t xml:space="preserve">Government </w:t>
                      </w:r>
                      <w:r w:rsidRPr="00140D50">
                        <w:t xml:space="preserve">Department of </w:t>
                      </w:r>
                      <w:r>
                        <w:t>Education</w:t>
                      </w:r>
                      <w:r w:rsidRPr="00140D50">
                        <w:t xml:space="preserve">. </w:t>
                      </w:r>
                    </w:p>
                    <w:p w:rsidR="00333BA1" w:rsidRPr="00140D50" w:rsidRDefault="00333BA1" w:rsidP="00333BA1">
                      <w:pPr>
                        <w:pStyle w:val="Imprint"/>
                      </w:pPr>
                    </w:p>
                    <w:p w:rsidR="00333BA1" w:rsidRPr="007D607F" w:rsidRDefault="00333BA1" w:rsidP="00333BA1">
                      <w:pPr>
                        <w:pStyle w:val="Imprint"/>
                        <w:rPr>
                          <w:color w:val="000000"/>
                        </w:rPr>
                      </w:pPr>
                      <w:r w:rsidRPr="007D607F">
                        <w:rPr>
                          <w:color w:val="000000"/>
                        </w:rPr>
                        <w:t>Published by NCVER, ABN 87 007 967 311</w:t>
                      </w:r>
                    </w:p>
                    <w:p w:rsidR="00333BA1" w:rsidRPr="007D607F" w:rsidRDefault="00333BA1" w:rsidP="00333BA1">
                      <w:pPr>
                        <w:pStyle w:val="Imprint"/>
                        <w:rPr>
                          <w:color w:val="000000"/>
                        </w:rPr>
                      </w:pPr>
                      <w:r w:rsidRPr="007D607F">
                        <w:rPr>
                          <w:color w:val="000000"/>
                        </w:rPr>
                        <w:t>Level 11, 33 King William Street, Adelaide, SA 5000</w:t>
                      </w:r>
                      <w:r w:rsidRPr="007D607F">
                        <w:rPr>
                          <w:color w:val="000000"/>
                        </w:rPr>
                        <w:br/>
                        <w:t>PO Box 8288 Station Arcade, Adelaide SA 5000, Australia</w:t>
                      </w:r>
                    </w:p>
                    <w:p w:rsidR="00333BA1" w:rsidRPr="007D607F" w:rsidRDefault="00333BA1" w:rsidP="00333BA1">
                      <w:pPr>
                        <w:pStyle w:val="Imprint"/>
                        <w:rPr>
                          <w:color w:val="000000"/>
                        </w:rPr>
                      </w:pPr>
                      <w:r w:rsidRPr="007D607F">
                        <w:rPr>
                          <w:color w:val="000000"/>
                        </w:rPr>
                        <w:t xml:space="preserve">P +61 8 8230 8400   F +61 8 8212 3436   E </w:t>
                      </w:r>
                      <w:r w:rsidRPr="000F5B4C">
                        <w:t>lsay@ncver.edu.au</w:t>
                      </w:r>
                      <w:r w:rsidRPr="00EC14EA">
                        <w:t xml:space="preserve"> </w:t>
                      </w:r>
                      <w:r>
                        <w:rPr>
                          <w:color w:val="000000"/>
                        </w:rPr>
                        <w:t xml:space="preserve">  W &lt;</w:t>
                      </w:r>
                      <w:r w:rsidRPr="007D607F">
                        <w:rPr>
                          <w:color w:val="000000"/>
                        </w:rPr>
                        <w:t>www.</w:t>
                      </w:r>
                      <w:r>
                        <w:rPr>
                          <w:color w:val="000000"/>
                        </w:rPr>
                        <w:t>lsay</w:t>
                      </w:r>
                      <w:r w:rsidRPr="007D607F">
                        <w:rPr>
                          <w:color w:val="000000"/>
                        </w:rPr>
                        <w:t xml:space="preserve">.edu.au&gt; </w:t>
                      </w:r>
                    </w:p>
                    <w:p w:rsidR="00333BA1" w:rsidRDefault="00333BA1" w:rsidP="00333BA1">
                      <w:pPr>
                        <w:pStyle w:val="Imprint"/>
                        <w:ind w:right="1700"/>
                        <w:rPr>
                          <w:color w:val="000000"/>
                        </w:rPr>
                      </w:pPr>
                    </w:p>
                  </w:txbxContent>
                </v:textbox>
              </v:shape>
            </w:pict>
          </mc:Fallback>
        </mc:AlternateContent>
      </w:r>
      <w:r w:rsidRPr="008B7275">
        <w:rPr>
          <w:rFonts w:ascii="Trebuchet MS" w:hAnsi="Trebuchet MS"/>
          <w:sz w:val="16"/>
          <w:szCs w:val="16"/>
        </w:rPr>
        <w:t>Additional information relating to this publication is available from NCVER’s website</w:t>
      </w:r>
    </w:p>
    <w:p w:rsidR="00333BA1" w:rsidRPr="005612FD" w:rsidRDefault="00333BA1" w:rsidP="00333BA1">
      <w:pPr>
        <w:rPr>
          <w:rFonts w:ascii="Trebuchet MS" w:hAnsi="Trebuchet MS"/>
          <w:sz w:val="16"/>
          <w:szCs w:val="16"/>
        </w:rPr>
      </w:pPr>
      <w:r w:rsidRPr="008B7275">
        <w:rPr>
          <w:rFonts w:ascii="Trebuchet MS" w:hAnsi="Trebuchet MS"/>
          <w:sz w:val="16"/>
          <w:szCs w:val="16"/>
        </w:rPr>
        <w:t>&lt;w</w:t>
      </w:r>
      <w:r>
        <w:rPr>
          <w:rFonts w:ascii="Trebuchet MS" w:hAnsi="Trebuchet MS"/>
          <w:sz w:val="16"/>
          <w:szCs w:val="16"/>
        </w:rPr>
        <w:t>ww.lsay.edu.au/publications/2225</w:t>
      </w:r>
      <w:r w:rsidRPr="008B7275">
        <w:rPr>
          <w:rFonts w:ascii="Trebuchet MS" w:hAnsi="Trebuchet MS"/>
          <w:sz w:val="16"/>
          <w:szCs w:val="16"/>
        </w:rPr>
        <w:t>.html&gt;.</w:t>
      </w:r>
      <w:r w:rsidRPr="008B7275">
        <w:rPr>
          <w:rFonts w:ascii="Trebuchet MS" w:hAnsi="Trebuchet MS"/>
          <w:sz w:val="16"/>
          <w:szCs w:val="16"/>
        </w:rPr>
        <w:br w:type="page"/>
      </w:r>
    </w:p>
    <w:tbl>
      <w:tblPr>
        <w:tblW w:w="8858" w:type="dxa"/>
        <w:tblLayout w:type="fixed"/>
        <w:tblCellMar>
          <w:left w:w="0" w:type="dxa"/>
          <w:right w:w="0" w:type="dxa"/>
        </w:tblCellMar>
        <w:tblLook w:val="0000" w:firstRow="0" w:lastRow="0" w:firstColumn="0" w:lastColumn="0" w:noHBand="0" w:noVBand="0"/>
      </w:tblPr>
      <w:tblGrid>
        <w:gridCol w:w="8858"/>
      </w:tblGrid>
      <w:tr w:rsidR="00333BA1" w:rsidRPr="008C600B" w:rsidTr="00657D06">
        <w:trPr>
          <w:cantSplit/>
        </w:trPr>
        <w:tc>
          <w:tcPr>
            <w:tcW w:w="8858" w:type="dxa"/>
            <w:tcBorders>
              <w:top w:val="nil"/>
              <w:left w:val="nil"/>
              <w:bottom w:val="nil"/>
              <w:right w:val="nil"/>
            </w:tcBorders>
            <w:shd w:val="clear" w:color="auto" w:fill="FFFFFF"/>
          </w:tcPr>
          <w:p w:rsidR="00333BA1" w:rsidRPr="008C600B" w:rsidRDefault="00333BA1" w:rsidP="00657D06">
            <w:pPr>
              <w:adjustRightInd w:val="0"/>
              <w:spacing w:before="402" w:after="536"/>
              <w:ind w:right="96"/>
              <w:rPr>
                <w:b/>
                <w:bCs/>
                <w:i/>
                <w:iCs/>
                <w:color w:val="000000"/>
                <w:sz w:val="26"/>
                <w:szCs w:val="26"/>
              </w:rPr>
            </w:pPr>
            <w:r w:rsidRPr="008C600B">
              <w:rPr>
                <w:rFonts w:ascii="Tahoma" w:hAnsi="Tahoma" w:cs="Tahoma"/>
                <w:bCs/>
                <w:iCs/>
                <w:color w:val="000000"/>
                <w:sz w:val="56"/>
                <w:szCs w:val="56"/>
              </w:rPr>
              <w:lastRenderedPageBreak/>
              <w:t>Contents</w:t>
            </w:r>
          </w:p>
        </w:tc>
      </w:tr>
    </w:tbl>
    <w:p w:rsidR="00333BA1" w:rsidRPr="00333BA1" w:rsidRDefault="00333BA1">
      <w:pPr>
        <w:pStyle w:val="TOC1"/>
        <w:tabs>
          <w:tab w:val="right" w:pos="8493"/>
        </w:tabs>
        <w:rPr>
          <w:rFonts w:ascii="Trebuchet MS" w:eastAsiaTheme="minorEastAsia" w:hAnsi="Trebuchet MS" w:cstheme="minorBidi"/>
          <w:noProof/>
          <w:sz w:val="19"/>
          <w:szCs w:val="19"/>
        </w:rPr>
      </w:pPr>
      <w:r w:rsidRPr="00333BA1">
        <w:rPr>
          <w:rFonts w:ascii="Trebuchet MS" w:hAnsi="Trebuchet MS"/>
          <w:sz w:val="19"/>
          <w:szCs w:val="19"/>
        </w:rPr>
        <w:fldChar w:fldCharType="begin"/>
      </w:r>
      <w:r w:rsidRPr="00333BA1">
        <w:rPr>
          <w:rFonts w:ascii="Trebuchet MS" w:hAnsi="Trebuchet MS"/>
          <w:sz w:val="19"/>
          <w:szCs w:val="19"/>
        </w:rPr>
        <w:instrText xml:space="preserve">TOC  \f C\h </w:instrText>
      </w:r>
      <w:r w:rsidRPr="00333BA1">
        <w:rPr>
          <w:rFonts w:ascii="Trebuchet MS" w:hAnsi="Trebuchet MS"/>
          <w:sz w:val="19"/>
          <w:szCs w:val="19"/>
        </w:rPr>
        <w:fldChar w:fldCharType="separate"/>
      </w:r>
      <w:hyperlink w:anchor="_Toc395865734" w:history="1">
        <w:r w:rsidRPr="00333BA1">
          <w:rPr>
            <w:rStyle w:val="Hyperlink"/>
            <w:rFonts w:ascii="Trebuchet MS" w:hAnsi="Trebuchet MS"/>
            <w:noProof/>
            <w:sz w:val="19"/>
            <w:szCs w:val="19"/>
          </w:rPr>
          <w:t>Student: Place of residence</w:t>
        </w:r>
        <w:r w:rsidRPr="00333BA1">
          <w:rPr>
            <w:rFonts w:ascii="Trebuchet MS" w:hAnsi="Trebuchet MS"/>
            <w:noProof/>
            <w:sz w:val="19"/>
            <w:szCs w:val="19"/>
          </w:rPr>
          <w:tab/>
        </w:r>
        <w:r w:rsidRPr="00333BA1">
          <w:rPr>
            <w:rFonts w:ascii="Trebuchet MS" w:hAnsi="Trebuchet MS"/>
            <w:noProof/>
            <w:sz w:val="19"/>
            <w:szCs w:val="19"/>
          </w:rPr>
          <w:fldChar w:fldCharType="begin"/>
        </w:r>
        <w:r w:rsidRPr="00333BA1">
          <w:rPr>
            <w:rFonts w:ascii="Trebuchet MS" w:hAnsi="Trebuchet MS"/>
            <w:noProof/>
            <w:sz w:val="19"/>
            <w:szCs w:val="19"/>
          </w:rPr>
          <w:instrText xml:space="preserve"> PAGEREF _Toc395865734 \h </w:instrText>
        </w:r>
        <w:r w:rsidRPr="00333BA1">
          <w:rPr>
            <w:rFonts w:ascii="Trebuchet MS" w:hAnsi="Trebuchet MS"/>
            <w:noProof/>
            <w:sz w:val="19"/>
            <w:szCs w:val="19"/>
          </w:rPr>
        </w:r>
        <w:r w:rsidRPr="00333BA1">
          <w:rPr>
            <w:rFonts w:ascii="Trebuchet MS" w:hAnsi="Trebuchet MS"/>
            <w:noProof/>
            <w:sz w:val="19"/>
            <w:szCs w:val="19"/>
          </w:rPr>
          <w:fldChar w:fldCharType="separate"/>
        </w:r>
        <w:r w:rsidR="00CE53D4">
          <w:rPr>
            <w:rFonts w:ascii="Trebuchet MS" w:hAnsi="Trebuchet MS"/>
            <w:noProof/>
            <w:sz w:val="19"/>
            <w:szCs w:val="19"/>
          </w:rPr>
          <w:t>5</w:t>
        </w:r>
        <w:r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35" w:history="1">
        <w:r w:rsidR="00333BA1" w:rsidRPr="00333BA1">
          <w:rPr>
            <w:rStyle w:val="Hyperlink"/>
            <w:rFonts w:ascii="Trebuchet MS" w:hAnsi="Trebuchet MS"/>
            <w:noProof/>
            <w:sz w:val="19"/>
            <w:szCs w:val="19"/>
          </w:rPr>
          <w:t>State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_Toc395865735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36" w:history="1">
        <w:r w:rsidR="00333BA1" w:rsidRPr="00333BA1">
          <w:rPr>
            <w:rStyle w:val="Hyperlink"/>
            <w:rFonts w:ascii="Trebuchet MS" w:hAnsi="Trebuchet MS"/>
            <w:noProof/>
            <w:sz w:val="19"/>
            <w:szCs w:val="19"/>
          </w:rPr>
          <w:t>Postcode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_Toc395865736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37" w:history="1">
        <w:r w:rsidR="00333BA1" w:rsidRPr="00333BA1">
          <w:rPr>
            <w:rStyle w:val="Hyperlink"/>
            <w:rFonts w:ascii="Trebuchet MS" w:hAnsi="Trebuchet MS"/>
            <w:noProof/>
            <w:sz w:val="19"/>
            <w:szCs w:val="19"/>
          </w:rPr>
          <w:t>Student: Gender</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_Toc395865737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38" w:history="1">
        <w:r w:rsidR="00333BA1" w:rsidRPr="00333BA1">
          <w:rPr>
            <w:rStyle w:val="Hyperlink"/>
            <w:rFonts w:ascii="Trebuchet MS" w:hAnsi="Trebuchet MS"/>
            <w:noProof/>
            <w:sz w:val="19"/>
            <w:szCs w:val="19"/>
          </w:rPr>
          <w:t>Gender</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_Toc395865738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10</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39" w:history="1">
        <w:r w:rsidR="00333BA1" w:rsidRPr="00333BA1">
          <w:rPr>
            <w:rStyle w:val="Hyperlink"/>
            <w:rFonts w:ascii="Trebuchet MS" w:hAnsi="Trebuchet MS"/>
            <w:noProof/>
            <w:sz w:val="19"/>
            <w:szCs w:val="19"/>
          </w:rPr>
          <w:t>Student: Indigenous status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_Toc395865739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11</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0" w:history="1">
        <w:r w:rsidR="00333BA1" w:rsidRPr="00333BA1">
          <w:rPr>
            <w:rStyle w:val="Hyperlink"/>
            <w:rFonts w:ascii="Trebuchet MS" w:hAnsi="Trebuchet MS"/>
            <w:noProof/>
            <w:sz w:val="19"/>
            <w:szCs w:val="19"/>
          </w:rPr>
          <w:t>ATSI</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11</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41" w:history="1">
        <w:r w:rsidR="00333BA1" w:rsidRPr="00333BA1">
          <w:rPr>
            <w:rStyle w:val="Hyperlink"/>
            <w:rFonts w:ascii="Trebuchet MS" w:hAnsi="Trebuchet MS"/>
            <w:noProof/>
            <w:sz w:val="19"/>
            <w:szCs w:val="19"/>
          </w:rPr>
          <w:t>Student: Date of birth/age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2" w:history="1">
        <w:r w:rsidR="00333BA1" w:rsidRPr="00333BA1">
          <w:rPr>
            <w:rStyle w:val="Hyperlink"/>
            <w:rFonts w:ascii="Trebuchet MS" w:hAnsi="Trebuchet MS"/>
            <w:noProof/>
            <w:sz w:val="19"/>
            <w:szCs w:val="19"/>
          </w:rPr>
          <w:t>Age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3" w:history="1">
        <w:r w:rsidR="00333BA1" w:rsidRPr="00333BA1">
          <w:rPr>
            <w:rStyle w:val="Hyperlink"/>
            <w:rFonts w:ascii="Trebuchet MS" w:hAnsi="Trebuchet MS"/>
            <w:noProof/>
            <w:sz w:val="19"/>
            <w:szCs w:val="19"/>
          </w:rPr>
          <w:t>Date of birth: Month</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13</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4" w:history="1">
        <w:r w:rsidR="00333BA1" w:rsidRPr="00333BA1">
          <w:rPr>
            <w:rStyle w:val="Hyperlink"/>
            <w:rFonts w:ascii="Trebuchet MS" w:hAnsi="Trebuchet MS"/>
            <w:noProof/>
            <w:sz w:val="19"/>
            <w:szCs w:val="19"/>
          </w:rPr>
          <w:t>Date of birth: Year</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5" w:history="1">
        <w:r w:rsidR="00333BA1" w:rsidRPr="00333BA1">
          <w:rPr>
            <w:rStyle w:val="Hyperlink"/>
            <w:rFonts w:ascii="Trebuchet MS" w:hAnsi="Trebuchet MS"/>
            <w:noProof/>
            <w:sz w:val="19"/>
            <w:szCs w:val="19"/>
          </w:rPr>
          <w:t>Date of birth</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6" w:history="1">
        <w:r w:rsidR="00333BA1" w:rsidRPr="00333BA1">
          <w:rPr>
            <w:rStyle w:val="Hyperlink"/>
            <w:rFonts w:ascii="Trebuchet MS" w:hAnsi="Trebuchet MS"/>
            <w:noProof/>
            <w:sz w:val="19"/>
            <w:szCs w:val="19"/>
          </w:rPr>
          <w:t>Date of birth: SAS date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16</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47" w:history="1">
        <w:r w:rsidR="00333BA1" w:rsidRPr="00333BA1">
          <w:rPr>
            <w:rStyle w:val="Hyperlink"/>
            <w:rFonts w:ascii="Trebuchet MS" w:hAnsi="Trebuchet MS"/>
            <w:noProof/>
            <w:sz w:val="19"/>
            <w:szCs w:val="19"/>
          </w:rPr>
          <w:t>Student: Country of birth</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8" w:history="1">
        <w:r w:rsidR="00333BA1" w:rsidRPr="00333BA1">
          <w:rPr>
            <w:rStyle w:val="Hyperlink"/>
            <w:rFonts w:ascii="Trebuchet MS" w:hAnsi="Trebuchet MS"/>
            <w:noProof/>
            <w:sz w:val="19"/>
            <w:szCs w:val="19"/>
          </w:rPr>
          <w:t>Country of birth: All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17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49" w:history="1">
        <w:r w:rsidR="00333BA1" w:rsidRPr="00333BA1">
          <w:rPr>
            <w:rStyle w:val="Hyperlink"/>
            <w:rFonts w:ascii="Trebuchet MS" w:hAnsi="Trebuchet MS"/>
            <w:noProof/>
            <w:sz w:val="19"/>
            <w:szCs w:val="19"/>
          </w:rPr>
          <w:t>Country of birth: Major groups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_Toc395865749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0" w:history="1">
        <w:r w:rsidR="00333BA1" w:rsidRPr="00333BA1">
          <w:rPr>
            <w:rStyle w:val="Hyperlink"/>
            <w:rFonts w:ascii="Trebuchet MS" w:hAnsi="Trebuchet MS"/>
            <w:noProof/>
            <w:sz w:val="19"/>
            <w:szCs w:val="19"/>
          </w:rPr>
          <w:t>Country of birth: ISO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1" w:history="1">
        <w:r w:rsidR="00333BA1" w:rsidRPr="00333BA1">
          <w:rPr>
            <w:rStyle w:val="Hyperlink"/>
            <w:rFonts w:ascii="Trebuchet MS" w:hAnsi="Trebuchet MS"/>
            <w:noProof/>
            <w:sz w:val="19"/>
            <w:szCs w:val="19"/>
          </w:rPr>
          <w:t>Age of arrival in Australia</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2" w:history="1">
        <w:r w:rsidR="00333BA1" w:rsidRPr="00333BA1">
          <w:rPr>
            <w:rStyle w:val="Hyperlink"/>
            <w:rFonts w:ascii="Trebuchet MS" w:hAnsi="Trebuchet MS"/>
            <w:noProof/>
            <w:sz w:val="19"/>
            <w:szCs w:val="19"/>
          </w:rPr>
          <w:t>Immigration status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26</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53" w:history="1">
        <w:r w:rsidR="00333BA1" w:rsidRPr="00333BA1">
          <w:rPr>
            <w:rStyle w:val="Hyperlink"/>
            <w:rFonts w:ascii="Trebuchet MS" w:hAnsi="Trebuchet MS"/>
            <w:noProof/>
            <w:sz w:val="19"/>
            <w:szCs w:val="19"/>
          </w:rPr>
          <w:t>Student: Language spoken at home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4" w:history="1">
        <w:r w:rsidR="00333BA1" w:rsidRPr="00333BA1">
          <w:rPr>
            <w:rStyle w:val="Hyperlink"/>
            <w:rFonts w:ascii="Trebuchet MS" w:hAnsi="Trebuchet MS"/>
            <w:noProof/>
            <w:sz w:val="19"/>
            <w:szCs w:val="19"/>
          </w:rPr>
          <w:t>Language spoken at home: All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27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5" w:history="1">
        <w:r w:rsidR="00333BA1" w:rsidRPr="00333BA1">
          <w:rPr>
            <w:rStyle w:val="Hyperlink"/>
            <w:rFonts w:ascii="Trebuchet MS" w:hAnsi="Trebuchet MS"/>
            <w:noProof/>
            <w:sz w:val="19"/>
            <w:szCs w:val="19"/>
          </w:rPr>
          <w:t>Language spoken at home: English/other</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6" w:history="1">
        <w:r w:rsidR="00333BA1" w:rsidRPr="00333BA1">
          <w:rPr>
            <w:rStyle w:val="Hyperlink"/>
            <w:rFonts w:ascii="Trebuchet MS" w:hAnsi="Trebuchet MS"/>
            <w:noProof/>
            <w:sz w:val="19"/>
            <w:szCs w:val="19"/>
          </w:rPr>
          <w:t>Language spoken at home: Major groups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31</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7" w:history="1">
        <w:r w:rsidR="00333BA1" w:rsidRPr="00333BA1">
          <w:rPr>
            <w:rStyle w:val="Hyperlink"/>
            <w:rFonts w:ascii="Trebuchet MS" w:hAnsi="Trebuchet MS"/>
            <w:noProof/>
            <w:sz w:val="19"/>
            <w:szCs w:val="19"/>
          </w:rPr>
          <w:t>Language spoken at home: ISO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33</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58" w:history="1">
        <w:r w:rsidR="00333BA1" w:rsidRPr="00333BA1">
          <w:rPr>
            <w:rStyle w:val="Hyperlink"/>
            <w:rFonts w:ascii="Trebuchet MS" w:hAnsi="Trebuchet MS"/>
            <w:noProof/>
            <w:sz w:val="19"/>
            <w:szCs w:val="19"/>
          </w:rPr>
          <w:t>Student: Socioeconomic status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59" w:history="1">
        <w:r w:rsidR="00333BA1" w:rsidRPr="00333BA1">
          <w:rPr>
            <w:rStyle w:val="Hyperlink"/>
            <w:rFonts w:ascii="Trebuchet MS" w:hAnsi="Trebuchet MS"/>
            <w:noProof/>
            <w:sz w:val="19"/>
            <w:szCs w:val="19"/>
          </w:rPr>
          <w:t>Expected educational level (ISCED)</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_Toc395865759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0" w:history="1">
        <w:r w:rsidR="00333BA1" w:rsidRPr="00333BA1">
          <w:rPr>
            <w:rStyle w:val="Hyperlink"/>
            <w:rFonts w:ascii="Trebuchet MS" w:hAnsi="Trebuchet MS"/>
            <w:noProof/>
            <w:sz w:val="19"/>
            <w:szCs w:val="19"/>
          </w:rPr>
          <w:t>Expected occupation (ISEI)</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36</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1" w:history="1">
        <w:r w:rsidR="00333BA1" w:rsidRPr="00333BA1">
          <w:rPr>
            <w:rStyle w:val="Hyperlink"/>
            <w:rFonts w:ascii="Trebuchet MS" w:hAnsi="Trebuchet MS"/>
            <w:noProof/>
            <w:sz w:val="19"/>
            <w:szCs w:val="19"/>
          </w:rPr>
          <w:t>Occupation: White/blue collar classification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2" w:history="1">
        <w:r w:rsidR="00333BA1" w:rsidRPr="00333BA1">
          <w:rPr>
            <w:rStyle w:val="Hyperlink"/>
            <w:rFonts w:ascii="Trebuchet MS" w:hAnsi="Trebuchet MS"/>
            <w:noProof/>
            <w:sz w:val="19"/>
            <w:szCs w:val="19"/>
          </w:rPr>
          <w:t>Economic social cultural status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38</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63" w:history="1">
        <w:r w:rsidR="00333BA1" w:rsidRPr="00333BA1">
          <w:rPr>
            <w:rStyle w:val="Hyperlink"/>
            <w:rFonts w:ascii="Trebuchet MS" w:hAnsi="Trebuchet MS"/>
            <w:noProof/>
            <w:sz w:val="19"/>
            <w:szCs w:val="19"/>
          </w:rPr>
          <w:t>Parent: Country of birth</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4" w:history="1">
        <w:r w:rsidR="00333BA1" w:rsidRPr="00333BA1">
          <w:rPr>
            <w:rStyle w:val="Hyperlink"/>
            <w:rFonts w:ascii="Trebuchet MS" w:hAnsi="Trebuchet MS"/>
            <w:noProof/>
            <w:sz w:val="19"/>
            <w:szCs w:val="19"/>
          </w:rPr>
          <w:t>Mother's country of birth: All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39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5" w:history="1">
        <w:r w:rsidR="00333BA1" w:rsidRPr="00333BA1">
          <w:rPr>
            <w:rStyle w:val="Hyperlink"/>
            <w:rFonts w:ascii="Trebuchet MS" w:hAnsi="Trebuchet MS"/>
            <w:noProof/>
            <w:sz w:val="19"/>
            <w:szCs w:val="19"/>
          </w:rPr>
          <w:t>Mother's country of birth: Major groups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44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6" w:history="1">
        <w:r w:rsidR="00333BA1" w:rsidRPr="00333BA1">
          <w:rPr>
            <w:rStyle w:val="Hyperlink"/>
            <w:rFonts w:ascii="Trebuchet MS" w:hAnsi="Trebuchet MS"/>
            <w:noProof/>
            <w:sz w:val="19"/>
            <w:szCs w:val="19"/>
          </w:rPr>
          <w:t>Mother's country of birth: ISO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46</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7" w:history="1">
        <w:r w:rsidR="00333BA1" w:rsidRPr="00333BA1">
          <w:rPr>
            <w:rStyle w:val="Hyperlink"/>
            <w:rFonts w:ascii="Trebuchet MS" w:hAnsi="Trebuchet MS"/>
            <w:noProof/>
            <w:sz w:val="19"/>
            <w:szCs w:val="19"/>
          </w:rPr>
          <w:t>Father's country of birth: All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47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8" w:history="1">
        <w:r w:rsidR="00333BA1" w:rsidRPr="00333BA1">
          <w:rPr>
            <w:rStyle w:val="Hyperlink"/>
            <w:rFonts w:ascii="Trebuchet MS" w:hAnsi="Trebuchet MS"/>
            <w:noProof/>
            <w:sz w:val="19"/>
            <w:szCs w:val="19"/>
          </w:rPr>
          <w:t>Father's country of birth: Major groups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69" w:history="1">
        <w:r w:rsidR="00333BA1" w:rsidRPr="00333BA1">
          <w:rPr>
            <w:rStyle w:val="Hyperlink"/>
            <w:rFonts w:ascii="Trebuchet MS" w:hAnsi="Trebuchet MS"/>
            <w:noProof/>
            <w:sz w:val="19"/>
            <w:szCs w:val="19"/>
          </w:rPr>
          <w:t>Father's country of birth: ISO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_Toc395865769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54</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70" w:history="1">
        <w:r w:rsidR="00333BA1" w:rsidRPr="00333BA1">
          <w:rPr>
            <w:rStyle w:val="Hyperlink"/>
            <w:rFonts w:ascii="Trebuchet MS" w:hAnsi="Trebuchet MS"/>
            <w:noProof/>
            <w:sz w:val="19"/>
            <w:szCs w:val="19"/>
          </w:rPr>
          <w:t>Parent: Occupation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1" w:history="1">
        <w:r w:rsidR="00333BA1" w:rsidRPr="00333BA1">
          <w:rPr>
            <w:rStyle w:val="Hyperlink"/>
            <w:rFonts w:ascii="Trebuchet MS" w:hAnsi="Trebuchet MS"/>
            <w:noProof/>
            <w:sz w:val="19"/>
            <w:szCs w:val="19"/>
          </w:rPr>
          <w:t>Mother's main activity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2" w:history="1">
        <w:r w:rsidR="00333BA1" w:rsidRPr="00333BA1">
          <w:rPr>
            <w:rStyle w:val="Hyperlink"/>
            <w:rFonts w:ascii="Trebuchet MS" w:hAnsi="Trebuchet MS"/>
            <w:noProof/>
            <w:sz w:val="19"/>
            <w:szCs w:val="19"/>
          </w:rPr>
          <w:t>Mother works in job/business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3" w:history="1">
        <w:r w:rsidR="00333BA1" w:rsidRPr="00333BA1">
          <w:rPr>
            <w:rStyle w:val="Hyperlink"/>
            <w:rFonts w:ascii="Trebuchet MS" w:hAnsi="Trebuchet MS"/>
            <w:noProof/>
            <w:sz w:val="19"/>
            <w:szCs w:val="19"/>
          </w:rPr>
          <w:t>Mother works full/part-time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58</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4" w:history="1">
        <w:r w:rsidR="00333BA1" w:rsidRPr="00333BA1">
          <w:rPr>
            <w:rStyle w:val="Hyperlink"/>
            <w:rFonts w:ascii="Trebuchet MS" w:hAnsi="Trebuchet MS"/>
            <w:noProof/>
            <w:sz w:val="19"/>
            <w:szCs w:val="19"/>
          </w:rPr>
          <w:t>Mother's occupation (ISCO)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59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5" w:history="1">
        <w:r w:rsidR="00333BA1" w:rsidRPr="00333BA1">
          <w:rPr>
            <w:rStyle w:val="Hyperlink"/>
            <w:rFonts w:ascii="Trebuchet MS" w:hAnsi="Trebuchet MS"/>
            <w:noProof/>
            <w:sz w:val="19"/>
            <w:szCs w:val="19"/>
          </w:rPr>
          <w:t>Mother's occupation (ISEI)</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6" w:history="1">
        <w:r w:rsidR="00333BA1" w:rsidRPr="00333BA1">
          <w:rPr>
            <w:rStyle w:val="Hyperlink"/>
            <w:rFonts w:ascii="Trebuchet MS" w:hAnsi="Trebuchet MS"/>
            <w:noProof/>
            <w:sz w:val="19"/>
            <w:szCs w:val="19"/>
          </w:rPr>
          <w:t>Mother's occupation: White/blue collar classification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61</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7" w:history="1">
        <w:r w:rsidR="00333BA1" w:rsidRPr="00333BA1">
          <w:rPr>
            <w:rStyle w:val="Hyperlink"/>
            <w:rFonts w:ascii="Trebuchet MS" w:hAnsi="Trebuchet MS"/>
            <w:noProof/>
            <w:sz w:val="19"/>
            <w:szCs w:val="19"/>
          </w:rPr>
          <w:t>Mother's occupation (ASCO)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8" w:history="1">
        <w:r w:rsidR="00333BA1" w:rsidRPr="00333BA1">
          <w:rPr>
            <w:rStyle w:val="Hyperlink"/>
            <w:rFonts w:ascii="Trebuchet MS" w:hAnsi="Trebuchet MS"/>
            <w:noProof/>
            <w:sz w:val="19"/>
            <w:szCs w:val="19"/>
          </w:rPr>
          <w:t>Father's main activity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63</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79" w:history="1">
        <w:r w:rsidR="00333BA1" w:rsidRPr="00333BA1">
          <w:rPr>
            <w:rStyle w:val="Hyperlink"/>
            <w:rFonts w:ascii="Trebuchet MS" w:hAnsi="Trebuchet MS"/>
            <w:noProof/>
            <w:sz w:val="19"/>
            <w:szCs w:val="19"/>
          </w:rPr>
          <w:t>Father works in job/business</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_Toc395865779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0" w:history="1">
        <w:r w:rsidR="00333BA1" w:rsidRPr="00333BA1">
          <w:rPr>
            <w:rStyle w:val="Hyperlink"/>
            <w:rFonts w:ascii="Trebuchet MS" w:hAnsi="Trebuchet MS"/>
            <w:noProof/>
            <w:sz w:val="19"/>
            <w:szCs w:val="19"/>
          </w:rPr>
          <w:t>Father works full/part-time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1" w:history="1">
        <w:r w:rsidR="00333BA1" w:rsidRPr="00333BA1">
          <w:rPr>
            <w:rStyle w:val="Hyperlink"/>
            <w:rFonts w:ascii="Trebuchet MS" w:hAnsi="Trebuchet MS"/>
            <w:noProof/>
            <w:sz w:val="19"/>
            <w:szCs w:val="19"/>
          </w:rPr>
          <w:t>Father's occupation (ISCO)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66</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2" w:history="1">
        <w:r w:rsidR="00333BA1" w:rsidRPr="00333BA1">
          <w:rPr>
            <w:rStyle w:val="Hyperlink"/>
            <w:rFonts w:ascii="Trebuchet MS" w:hAnsi="Trebuchet MS"/>
            <w:noProof/>
            <w:sz w:val="19"/>
            <w:szCs w:val="19"/>
          </w:rPr>
          <w:t>Father's occupation (ISEI)</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3" w:history="1">
        <w:r w:rsidR="00333BA1" w:rsidRPr="00333BA1">
          <w:rPr>
            <w:rStyle w:val="Hyperlink"/>
            <w:rFonts w:ascii="Trebuchet MS" w:hAnsi="Trebuchet MS"/>
            <w:noProof/>
            <w:sz w:val="19"/>
            <w:szCs w:val="19"/>
          </w:rPr>
          <w:t>Father's occupation: White/blue collar classification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68</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4" w:history="1">
        <w:r w:rsidR="00333BA1" w:rsidRPr="00333BA1">
          <w:rPr>
            <w:rStyle w:val="Hyperlink"/>
            <w:rFonts w:ascii="Trebuchet MS" w:hAnsi="Trebuchet MS"/>
            <w:noProof/>
            <w:sz w:val="19"/>
            <w:szCs w:val="19"/>
          </w:rPr>
          <w:t>Father's occupation (ASCO)</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69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5" w:history="1">
        <w:r w:rsidR="00333BA1" w:rsidRPr="00333BA1">
          <w:rPr>
            <w:rStyle w:val="Hyperlink"/>
            <w:rFonts w:ascii="Trebuchet MS" w:hAnsi="Trebuchet MS"/>
            <w:noProof/>
            <w:sz w:val="19"/>
            <w:szCs w:val="19"/>
          </w:rPr>
          <w:t>Parents' occupation (ISEI)</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6" w:history="1">
        <w:r w:rsidR="00333BA1" w:rsidRPr="00333BA1">
          <w:rPr>
            <w:rStyle w:val="Hyperlink"/>
            <w:rFonts w:ascii="Trebuchet MS" w:hAnsi="Trebuchet MS"/>
            <w:noProof/>
            <w:sz w:val="19"/>
            <w:szCs w:val="19"/>
          </w:rPr>
          <w:t>Parents' occupation: White/blue collar classification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71</w:t>
        </w:r>
        <w:r w:rsidR="00333BA1" w:rsidRPr="00333BA1">
          <w:rPr>
            <w:rFonts w:ascii="Trebuchet MS" w:hAnsi="Trebuchet MS"/>
            <w:noProof/>
            <w:sz w:val="19"/>
            <w:szCs w:val="19"/>
          </w:rPr>
          <w:fldChar w:fldCharType="end"/>
        </w:r>
      </w:hyperlink>
    </w:p>
    <w:p w:rsidR="00333BA1" w:rsidRPr="00333BA1" w:rsidRDefault="007D4377">
      <w:pPr>
        <w:pStyle w:val="TOC1"/>
        <w:tabs>
          <w:tab w:val="right" w:pos="8493"/>
        </w:tabs>
        <w:rPr>
          <w:rFonts w:ascii="Trebuchet MS" w:eastAsiaTheme="minorEastAsia" w:hAnsi="Trebuchet MS" w:cstheme="minorBidi"/>
          <w:noProof/>
          <w:sz w:val="19"/>
          <w:szCs w:val="19"/>
        </w:rPr>
      </w:pPr>
      <w:hyperlink w:anchor="_Toc395865787" w:history="1">
        <w:r w:rsidR="00333BA1" w:rsidRPr="00333BA1">
          <w:rPr>
            <w:rStyle w:val="Hyperlink"/>
            <w:rFonts w:ascii="Trebuchet MS" w:hAnsi="Trebuchet MS"/>
            <w:noProof/>
            <w:sz w:val="19"/>
            <w:szCs w:val="19"/>
          </w:rPr>
          <w:t>Parent: Education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8" w:history="1">
        <w:r w:rsidR="00333BA1" w:rsidRPr="00333BA1">
          <w:rPr>
            <w:rStyle w:val="Hyperlink"/>
            <w:rFonts w:ascii="Trebuchet MS" w:hAnsi="Trebuchet MS"/>
            <w:noProof/>
            <w:sz w:val="19"/>
            <w:szCs w:val="19"/>
          </w:rPr>
          <w:t>Mother's schooling: Upper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89" w:history="1">
        <w:r w:rsidR="00333BA1" w:rsidRPr="00333BA1">
          <w:rPr>
            <w:rStyle w:val="Hyperlink"/>
            <w:rFonts w:ascii="Trebuchet MS" w:hAnsi="Trebuchet MS"/>
            <w:noProof/>
            <w:sz w:val="19"/>
            <w:szCs w:val="19"/>
          </w:rPr>
          <w:t>Mother's schooling: Vocational/pre-vocational upper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_Toc395865789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73</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0" w:history="1">
        <w:r w:rsidR="00333BA1" w:rsidRPr="00333BA1">
          <w:rPr>
            <w:rStyle w:val="Hyperlink"/>
            <w:rFonts w:ascii="Trebuchet MS" w:hAnsi="Trebuchet MS"/>
            <w:noProof/>
            <w:sz w:val="19"/>
            <w:szCs w:val="19"/>
          </w:rPr>
          <w:t>Mother's schooling: Lower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1" w:history="1">
        <w:r w:rsidR="00333BA1" w:rsidRPr="00333BA1">
          <w:rPr>
            <w:rStyle w:val="Hyperlink"/>
            <w:rFonts w:ascii="Trebuchet MS" w:hAnsi="Trebuchet MS"/>
            <w:noProof/>
            <w:sz w:val="19"/>
            <w:szCs w:val="19"/>
          </w:rPr>
          <w:t>Mother's schooling: Primary school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2" w:history="1">
        <w:r w:rsidR="00333BA1" w:rsidRPr="00333BA1">
          <w:rPr>
            <w:rStyle w:val="Hyperlink"/>
            <w:rFonts w:ascii="Trebuchet MS" w:hAnsi="Trebuchet MS"/>
            <w:noProof/>
            <w:sz w:val="19"/>
            <w:szCs w:val="19"/>
          </w:rPr>
          <w:t>Mother's schooling: None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76</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3" w:history="1">
        <w:r w:rsidR="00333BA1" w:rsidRPr="00333BA1">
          <w:rPr>
            <w:rStyle w:val="Hyperlink"/>
            <w:rFonts w:ascii="Trebuchet MS" w:hAnsi="Trebuchet MS"/>
            <w:noProof/>
            <w:sz w:val="19"/>
            <w:szCs w:val="19"/>
          </w:rPr>
          <w:t>Mother's qualifications: University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4" w:history="1">
        <w:r w:rsidR="00333BA1" w:rsidRPr="00333BA1">
          <w:rPr>
            <w:rStyle w:val="Hyperlink"/>
            <w:rFonts w:ascii="Trebuchet MS" w:hAnsi="Trebuchet MS"/>
            <w:noProof/>
            <w:sz w:val="19"/>
            <w:szCs w:val="19"/>
          </w:rPr>
          <w:t>Mother's qualifications: Post-secondary training qualification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78</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5" w:history="1">
        <w:r w:rsidR="00333BA1" w:rsidRPr="00333BA1">
          <w:rPr>
            <w:rStyle w:val="Hyperlink"/>
            <w:rFonts w:ascii="Trebuchet MS" w:hAnsi="Trebuchet MS"/>
            <w:noProof/>
            <w:sz w:val="19"/>
            <w:szCs w:val="19"/>
          </w:rPr>
          <w:t>Mother's qualifications: Post-secondary training certificate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79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6" w:history="1">
        <w:r w:rsidR="00333BA1" w:rsidRPr="00333BA1">
          <w:rPr>
            <w:rStyle w:val="Hyperlink"/>
            <w:rFonts w:ascii="Trebuchet MS" w:hAnsi="Trebuchet MS"/>
            <w:noProof/>
            <w:sz w:val="19"/>
            <w:szCs w:val="19"/>
          </w:rPr>
          <w:t>Mother's qualifications: Post-secondary qualification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7" w:history="1">
        <w:r w:rsidR="00333BA1" w:rsidRPr="00333BA1">
          <w:rPr>
            <w:rStyle w:val="Hyperlink"/>
            <w:rFonts w:ascii="Trebuchet MS" w:hAnsi="Trebuchet MS"/>
            <w:noProof/>
            <w:sz w:val="19"/>
            <w:szCs w:val="19"/>
          </w:rPr>
          <w:t>Mother's highest education level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81</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8" w:history="1">
        <w:r w:rsidR="00333BA1" w:rsidRPr="00333BA1">
          <w:rPr>
            <w:rStyle w:val="Hyperlink"/>
            <w:rFonts w:ascii="Trebuchet MS" w:hAnsi="Trebuchet MS"/>
            <w:noProof/>
            <w:sz w:val="19"/>
            <w:szCs w:val="19"/>
          </w:rPr>
          <w:t>Father's schooling: Upper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83</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799" w:history="1">
        <w:r w:rsidR="00333BA1" w:rsidRPr="00333BA1">
          <w:rPr>
            <w:rStyle w:val="Hyperlink"/>
            <w:rFonts w:ascii="Trebuchet MS" w:hAnsi="Trebuchet MS"/>
            <w:noProof/>
            <w:sz w:val="19"/>
            <w:szCs w:val="19"/>
          </w:rPr>
          <w:t>Father's schooling: Vocational/pre-vocational upper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_Toc395865799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84</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0" w:history="1">
        <w:r w:rsidR="00333BA1" w:rsidRPr="00333BA1">
          <w:rPr>
            <w:rStyle w:val="Hyperlink"/>
            <w:rFonts w:ascii="Trebuchet MS" w:hAnsi="Trebuchet MS"/>
            <w:noProof/>
            <w:sz w:val="19"/>
            <w:szCs w:val="19"/>
          </w:rPr>
          <w:t>Father's schooling: Lower secondary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_Toc395865800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85</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1" w:history="1">
        <w:r w:rsidR="00333BA1" w:rsidRPr="00333BA1">
          <w:rPr>
            <w:rStyle w:val="Hyperlink"/>
            <w:rFonts w:ascii="Trebuchet MS" w:hAnsi="Trebuchet MS"/>
            <w:noProof/>
            <w:sz w:val="19"/>
            <w:szCs w:val="19"/>
          </w:rPr>
          <w:t>Father's schooling: Primary school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_Toc395865801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86</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2" w:history="1">
        <w:r w:rsidR="00333BA1" w:rsidRPr="00333BA1">
          <w:rPr>
            <w:rStyle w:val="Hyperlink"/>
            <w:rFonts w:ascii="Trebuchet MS" w:hAnsi="Trebuchet MS"/>
            <w:noProof/>
            <w:sz w:val="19"/>
            <w:szCs w:val="19"/>
          </w:rPr>
          <w:t>Father's schooling: None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_Toc395865802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87</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3" w:history="1">
        <w:r w:rsidR="00333BA1" w:rsidRPr="00333BA1">
          <w:rPr>
            <w:rStyle w:val="Hyperlink"/>
            <w:rFonts w:ascii="Trebuchet MS" w:hAnsi="Trebuchet MS"/>
            <w:noProof/>
            <w:sz w:val="19"/>
            <w:szCs w:val="19"/>
          </w:rPr>
          <w:t>Father's qualifications: University</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_Toc395865803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88</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4" w:history="1">
        <w:r w:rsidR="00333BA1" w:rsidRPr="00333BA1">
          <w:rPr>
            <w:rStyle w:val="Hyperlink"/>
            <w:rFonts w:ascii="Trebuchet MS" w:hAnsi="Trebuchet MS"/>
            <w:noProof/>
            <w:sz w:val="19"/>
            <w:szCs w:val="19"/>
          </w:rPr>
          <w:t>Father's qualifications: Post-secondary training qualification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_Toc395865804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89</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5" w:history="1">
        <w:r w:rsidR="00333BA1" w:rsidRPr="00333BA1">
          <w:rPr>
            <w:rStyle w:val="Hyperlink"/>
            <w:rFonts w:ascii="Trebuchet MS" w:hAnsi="Trebuchet MS"/>
            <w:noProof/>
            <w:sz w:val="19"/>
            <w:szCs w:val="19"/>
          </w:rPr>
          <w:t>Father's qualifications: Post-secondary training certificate</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_Toc395865805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90</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6" w:history="1">
        <w:r w:rsidR="00333BA1" w:rsidRPr="00333BA1">
          <w:rPr>
            <w:rStyle w:val="Hyperlink"/>
            <w:rFonts w:ascii="Trebuchet MS" w:hAnsi="Trebuchet MS"/>
            <w:noProof/>
            <w:sz w:val="19"/>
            <w:szCs w:val="19"/>
          </w:rPr>
          <w:t>Father's qualifications: Post-secondary qualification</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_Toc395865806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91</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7" w:history="1">
        <w:r w:rsidR="00333BA1" w:rsidRPr="00333BA1">
          <w:rPr>
            <w:rStyle w:val="Hyperlink"/>
            <w:rFonts w:ascii="Trebuchet MS" w:hAnsi="Trebuchet MS"/>
            <w:noProof/>
            <w:sz w:val="19"/>
            <w:szCs w:val="19"/>
          </w:rPr>
          <w:t>Father's highest education level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_Toc395865807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92</w:t>
        </w:r>
        <w:r w:rsidR="00333BA1" w:rsidRPr="00333BA1">
          <w:rPr>
            <w:rFonts w:ascii="Trebuchet MS" w:hAnsi="Trebuchet MS"/>
            <w:noProof/>
            <w:sz w:val="19"/>
            <w:szCs w:val="19"/>
          </w:rPr>
          <w:fldChar w:fldCharType="end"/>
        </w:r>
      </w:hyperlink>
    </w:p>
    <w:p w:rsidR="00333BA1" w:rsidRPr="00333BA1" w:rsidRDefault="007D4377">
      <w:pPr>
        <w:pStyle w:val="TOC2"/>
        <w:tabs>
          <w:tab w:val="right" w:pos="8493"/>
        </w:tabs>
        <w:rPr>
          <w:rFonts w:ascii="Trebuchet MS" w:eastAsiaTheme="minorEastAsia" w:hAnsi="Trebuchet MS" w:cstheme="minorBidi"/>
          <w:noProof/>
          <w:sz w:val="19"/>
          <w:szCs w:val="19"/>
        </w:rPr>
      </w:pPr>
      <w:hyperlink w:anchor="_Toc395865808" w:history="1">
        <w:r w:rsidR="00333BA1" w:rsidRPr="00333BA1">
          <w:rPr>
            <w:rStyle w:val="Hyperlink"/>
            <w:rFonts w:ascii="Trebuchet MS" w:hAnsi="Trebuchet MS"/>
            <w:noProof/>
            <w:sz w:val="19"/>
            <w:szCs w:val="19"/>
          </w:rPr>
          <w:t>Highest parental education level</w:t>
        </w:r>
        <w:r w:rsidR="00333BA1" w:rsidRPr="00333BA1">
          <w:rPr>
            <w:rFonts w:ascii="Trebuchet MS" w:hAnsi="Trebuchet MS"/>
            <w:noProof/>
            <w:sz w:val="19"/>
            <w:szCs w:val="19"/>
          </w:rPr>
          <w:tab/>
        </w:r>
        <w:r w:rsidR="00333BA1" w:rsidRPr="00333BA1">
          <w:rPr>
            <w:rFonts w:ascii="Trebuchet MS" w:hAnsi="Trebuchet MS"/>
            <w:noProof/>
            <w:sz w:val="19"/>
            <w:szCs w:val="19"/>
          </w:rPr>
          <w:fldChar w:fldCharType="begin"/>
        </w:r>
        <w:r w:rsidR="00333BA1" w:rsidRPr="00333BA1">
          <w:rPr>
            <w:rFonts w:ascii="Trebuchet MS" w:hAnsi="Trebuchet MS"/>
            <w:noProof/>
            <w:sz w:val="19"/>
            <w:szCs w:val="19"/>
          </w:rPr>
          <w:instrText xml:space="preserve"> PAGEREF _Toc395865808 \h </w:instrText>
        </w:r>
        <w:r w:rsidR="00333BA1" w:rsidRPr="00333BA1">
          <w:rPr>
            <w:rFonts w:ascii="Trebuchet MS" w:hAnsi="Trebuchet MS"/>
            <w:noProof/>
            <w:sz w:val="19"/>
            <w:szCs w:val="19"/>
          </w:rPr>
        </w:r>
        <w:r w:rsidR="00333BA1" w:rsidRPr="00333BA1">
          <w:rPr>
            <w:rFonts w:ascii="Trebuchet MS" w:hAnsi="Trebuchet MS"/>
            <w:noProof/>
            <w:sz w:val="19"/>
            <w:szCs w:val="19"/>
          </w:rPr>
          <w:fldChar w:fldCharType="separate"/>
        </w:r>
        <w:r w:rsidR="00CE53D4">
          <w:rPr>
            <w:rFonts w:ascii="Trebuchet MS" w:hAnsi="Trebuchet MS"/>
            <w:noProof/>
            <w:sz w:val="19"/>
            <w:szCs w:val="19"/>
          </w:rPr>
          <w:t>94</w:t>
        </w:r>
        <w:r w:rsidR="00333BA1" w:rsidRPr="00333BA1">
          <w:rPr>
            <w:rFonts w:ascii="Trebuchet MS" w:hAnsi="Trebuchet MS"/>
            <w:noProof/>
            <w:sz w:val="19"/>
            <w:szCs w:val="19"/>
          </w:rPr>
          <w:fldChar w:fldCharType="end"/>
        </w:r>
      </w:hyperlink>
    </w:p>
    <w:p w:rsidR="00A11A48" w:rsidRPr="00333BA1" w:rsidRDefault="00333BA1" w:rsidP="00333BA1">
      <w:pPr>
        <w:adjustRightInd w:val="0"/>
        <w:rPr>
          <w:rFonts w:ascii="Trebuchet MS" w:hAnsi="Trebuchet MS"/>
          <w:sz w:val="19"/>
          <w:szCs w:val="19"/>
        </w:rPr>
        <w:sectPr w:rsidR="00A11A48" w:rsidRPr="00333BA1" w:rsidSect="000F5B4C">
          <w:headerReference w:type="default" r:id="rId11"/>
          <w:footerReference w:type="default" r:id="rId12"/>
          <w:pgSz w:w="11905" w:h="16837" w:code="9"/>
          <w:pgMar w:top="1276" w:right="1701" w:bottom="1276" w:left="1418" w:header="720" w:footer="567" w:gutter="0"/>
          <w:cols w:space="720"/>
        </w:sectPr>
      </w:pPr>
      <w:r w:rsidRPr="00333BA1">
        <w:rPr>
          <w:rFonts w:ascii="Trebuchet MS" w:hAnsi="Trebuchet MS"/>
          <w:sz w:val="19"/>
          <w:szCs w:val="19"/>
        </w:rPr>
        <w:fldChar w:fldCharType="end"/>
      </w:r>
    </w:p>
    <w:p w:rsidR="00333BA1" w:rsidRDefault="00333BA1">
      <w:bookmarkStart w:id="10" w:name="IDX"/>
      <w:bookmarkEnd w:id="10"/>
      <w:r>
        <w:lastRenderedPageBreak/>
        <w:br w:type="page"/>
      </w:r>
    </w:p>
    <w:tbl>
      <w:tblPr>
        <w:tblW w:w="8708" w:type="dxa"/>
        <w:tblInd w:w="48" w:type="dxa"/>
        <w:tblLayout w:type="fixed"/>
        <w:tblCellMar>
          <w:left w:w="48" w:type="dxa"/>
          <w:right w:w="48" w:type="dxa"/>
        </w:tblCellMar>
        <w:tblLook w:val="0000" w:firstRow="0" w:lastRow="0" w:firstColumn="0" w:lastColumn="0" w:noHBand="0" w:noVBand="0"/>
      </w:tblPr>
      <w:tblGrid>
        <w:gridCol w:w="8708"/>
      </w:tblGrid>
      <w:tr w:rsidR="00A11A48" w:rsidTr="00333BA1">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11" w:name="_Toc395865734"/>
            <w:r>
              <w:rPr>
                <w:sz w:val="22"/>
                <w:szCs w:val="22"/>
              </w:rPr>
              <w:instrText>Student\: Place of residence</w:instrText>
            </w:r>
            <w:bookmarkEnd w:id="1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Place of residence</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13"/>
          <w:footerReference w:type="default" r:id="rId14"/>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2" w:name="IDX1"/>
          <w:bookmarkEnd w:id="1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3" w:name="_Toc395865735"/>
            <w:r>
              <w:rPr>
                <w:sz w:val="22"/>
                <w:szCs w:val="22"/>
              </w:rPr>
              <w:instrText>State</w:instrText>
            </w:r>
            <w:bookmarkEnd w:id="13"/>
            <w:r>
              <w:rPr>
                <w:sz w:val="22"/>
                <w:szCs w:val="22"/>
              </w:rPr>
              <w:instrText xml:space="preserve">                                                                        " \f C \l 2</w:instrText>
            </w:r>
            <w:r>
              <w:rPr>
                <w:sz w:val="24"/>
                <w:szCs w:val="24"/>
              </w:rPr>
              <w:fldChar w:fldCharType="end"/>
            </w:r>
            <w:r>
              <w:rPr>
                <w:rFonts w:ascii="Tahoma" w:hAnsi="Tahoma" w:cs="Tahoma"/>
                <w:color w:val="000000"/>
                <w:sz w:val="28"/>
                <w:szCs w:val="28"/>
              </w:rPr>
              <w:t>State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5"/>
          <w:footerReference w:type="default" r:id="rId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 w:name="IDX2"/>
      <w:bookmarkEnd w:id="1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state of residence.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7"/>
          <w:footerReference w:type="default" r:id="rId1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 w:name="IDX3"/>
      <w:bookmarkEnd w:id="1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 2004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3: 2005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3: 2006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3: 2007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2008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2009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2010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2011 sample state</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LJWSAM01</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2012 sample state</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LKWSAM08</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8: 2013 Sample state</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9"/>
          <w:footerReference w:type="default" r:id="rId2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 w:name="IDX4"/>
      <w:bookmarkEnd w:id="1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LDWSAMP3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lastRenderedPageBreak/>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LKWSAM08</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1"/>
          <w:footerReference w:type="default" r:id="rId2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 w:name="IDX5"/>
      <w:bookmarkEnd w:id="1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LBWSAMP3</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LCWSAMP3</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LDWSAMP3</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LEWSAM03</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LFWSAM06</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LJWSAM01</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LKWSAM08</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3"/>
          <w:footerReference w:type="default" r:id="rId24"/>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5"/>
          <w:footerReference w:type="default" r:id="rId2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8" w:name="IDX6"/>
          <w:bookmarkEnd w:id="1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 w:name="_Toc395865736"/>
            <w:r>
              <w:rPr>
                <w:sz w:val="22"/>
                <w:szCs w:val="22"/>
              </w:rPr>
              <w:instrText>Postcode</w:instrText>
            </w:r>
            <w:bookmarkEnd w:id="19"/>
            <w:r>
              <w:rPr>
                <w:sz w:val="22"/>
                <w:szCs w:val="22"/>
              </w:rPr>
              <w:instrText xml:space="preserve">                                                                     " \f C \l 2</w:instrText>
            </w:r>
            <w:r>
              <w:rPr>
                <w:sz w:val="24"/>
                <w:szCs w:val="24"/>
              </w:rPr>
              <w:fldChar w:fldCharType="end"/>
            </w:r>
            <w:r>
              <w:rPr>
                <w:rFonts w:ascii="Tahoma" w:hAnsi="Tahoma" w:cs="Tahoma"/>
                <w:color w:val="000000"/>
                <w:sz w:val="28"/>
                <w:szCs w:val="28"/>
              </w:rPr>
              <w:t>Postcode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7"/>
          <w:footerReference w:type="default" r:id="rId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 w:name="IDX7"/>
      <w:bookmarkEnd w:id="2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residential postcode.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9"/>
          <w:footerReference w:type="default" r:id="rId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 w:name="IDX8"/>
      <w:bookmarkEnd w:id="2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2003</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2004</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2005</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2006</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2007</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2008</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2009</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2010</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2011</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2012</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2013</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1"/>
          <w:footerReference w:type="default" r:id="rId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 w:name="IDX9"/>
      <w:bookmarkEnd w:id="2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3"/>
          <w:footerReference w:type="default" r:id="rId3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 w:name="IDX10"/>
      <w:bookmarkEnd w:id="2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PC2003</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PC2004</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PC2005</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4/2006</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PC2006</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5/2007</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6/2008</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7/2009</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lastRenderedPageBreak/>
              <w:t>8/2010</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9/2011</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10/2012</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5"/>
          <w:footerReference w:type="default" r:id="rId36"/>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7"/>
          <w:footerReference w:type="default" r:id="rId3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24" w:name="IDX11"/>
          <w:bookmarkEnd w:id="24"/>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25" w:name="_Toc395865737"/>
            <w:r>
              <w:rPr>
                <w:sz w:val="22"/>
                <w:szCs w:val="22"/>
              </w:rPr>
              <w:instrText>Student\: Gender</w:instrText>
            </w:r>
            <w:bookmarkEnd w:id="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Gender</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39"/>
          <w:footerReference w:type="default" r:id="rId40"/>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6" w:name="IDX12"/>
          <w:bookmarkEnd w:id="2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 w:name="_Toc395865738"/>
            <w:r>
              <w:rPr>
                <w:sz w:val="22"/>
                <w:szCs w:val="22"/>
              </w:rPr>
              <w:instrText>Gender</w:instrText>
            </w:r>
            <w:bookmarkEnd w:id="27"/>
            <w:r>
              <w:rPr>
                <w:sz w:val="22"/>
                <w:szCs w:val="22"/>
              </w:rPr>
              <w:instrText xml:space="preserve">                                                                       " \f C \l 2</w:instrText>
            </w:r>
            <w:r>
              <w:rPr>
                <w:sz w:val="24"/>
                <w:szCs w:val="24"/>
              </w:rPr>
              <w:fldChar w:fldCharType="end"/>
            </w:r>
            <w:r>
              <w:rPr>
                <w:rFonts w:ascii="Tahoma" w:hAnsi="Tahoma" w:cs="Tahoma"/>
                <w:color w:val="000000"/>
                <w:sz w:val="28"/>
                <w:szCs w:val="28"/>
              </w:rPr>
              <w:t>Gender</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1"/>
          <w:footerReference w:type="default" r:id="rId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 w:name="IDX13"/>
      <w:bookmarkEnd w:id="2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gender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3"/>
          <w:footerReference w:type="default" r:id="rId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 w:name="IDX14"/>
      <w:bookmarkEnd w:id="2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 of respondent</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 Q3</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female or male?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5"/>
          <w:footerReference w:type="default" r:id="rId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 w:name="IDX15"/>
      <w:bookmarkEnd w:id="3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Female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Female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7"/>
          <w:footerReference w:type="default" r:id="rId4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 w:name="IDX16"/>
      <w:bookmarkEnd w:id="3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SEX</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9"/>
          <w:footerReference w:type="default" r:id="rId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 w:name="IDX17"/>
      <w:bookmarkEnd w:id="32"/>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There were 93 discrepancies found between the variables ST03Q001 and SEX. After reconciliation of the data, ST03Q01 remains unchanged and because of errors should not be used.</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SEX has been validated and should be used.</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1"/>
          <w:footerReference w:type="default" r:id="rId5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3"/>
          <w:footerReference w:type="default" r:id="rId5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33" w:name="IDX18"/>
          <w:bookmarkEnd w:id="33"/>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34" w:name="_Toc395865739"/>
            <w:r>
              <w:rPr>
                <w:sz w:val="22"/>
                <w:szCs w:val="22"/>
              </w:rPr>
              <w:instrText>Student\: Indigenous status</w:instrText>
            </w:r>
            <w:bookmarkEnd w:id="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Indigenous status</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55"/>
          <w:footerReference w:type="default" r:id="rId56"/>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5" w:name="IDX19"/>
          <w:bookmarkEnd w:id="3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 w:name="_Toc395865740"/>
            <w:r>
              <w:rPr>
                <w:sz w:val="22"/>
                <w:szCs w:val="22"/>
              </w:rPr>
              <w:instrText>ATSI</w:instrText>
            </w:r>
            <w:bookmarkEnd w:id="36"/>
            <w:r>
              <w:rPr>
                <w:sz w:val="22"/>
                <w:szCs w:val="22"/>
              </w:rPr>
              <w:instrText xml:space="preserve">                                                                         " \f C \l 2</w:instrText>
            </w:r>
            <w:r>
              <w:rPr>
                <w:sz w:val="24"/>
                <w:szCs w:val="24"/>
              </w:rPr>
              <w:fldChar w:fldCharType="end"/>
            </w:r>
            <w:r>
              <w:rPr>
                <w:rFonts w:ascii="Tahoma" w:hAnsi="Tahoma" w:cs="Tahoma"/>
                <w:color w:val="000000"/>
                <w:sz w:val="28"/>
                <w:szCs w:val="28"/>
              </w:rPr>
              <w:t>ATSI</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7"/>
          <w:footerReference w:type="default" r:id="rId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 w:name="IDX20"/>
      <w:bookmarkEnd w:id="3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is Aboriginal or Torres Strait Islander.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9"/>
          <w:footerReference w:type="default" r:id="rId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 w:name="IDX21"/>
      <w:bookmarkEnd w:id="3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Final </w:t>
            </w:r>
            <w:proofErr w:type="spellStart"/>
            <w:r>
              <w:rPr>
                <w:rFonts w:ascii="Arial Narrow" w:hAnsi="Arial Narrow" w:cs="Arial Narrow"/>
                <w:color w:val="000000"/>
                <w:sz w:val="16"/>
                <w:szCs w:val="16"/>
              </w:rPr>
              <w:t>Indig</w:t>
            </w:r>
            <w:proofErr w:type="spellEnd"/>
            <w:r>
              <w:rPr>
                <w:rFonts w:ascii="Arial Narrow" w:hAnsi="Arial Narrow" w:cs="Arial Narrow"/>
                <w:color w:val="000000"/>
                <w:sz w:val="16"/>
                <w:szCs w:val="16"/>
              </w:rPr>
              <w:t xml:space="preserve"> Status</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of Aboriginal or Torres Strait Islander origin?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1"/>
          <w:footerReference w:type="default" r:id="rId6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 w:name="IDX22"/>
      <w:bookmarkEnd w:id="3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Non-Indigenous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Indigenous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3"/>
          <w:footerReference w:type="default" r:id="rId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 w:name="IDX23"/>
      <w:bookmarkEnd w:id="4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5"/>
          <w:footerReference w:type="default" r:id="rId66"/>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7"/>
          <w:footerReference w:type="default" r:id="rId6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41" w:name="IDX24"/>
          <w:bookmarkEnd w:id="41"/>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42" w:name="_Toc395865741"/>
            <w:r>
              <w:rPr>
                <w:sz w:val="22"/>
                <w:szCs w:val="22"/>
              </w:rPr>
              <w:instrText>Student\: Date of birth/age</w:instrText>
            </w:r>
            <w:bookmarkEnd w:id="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Date of birth/age</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69"/>
          <w:footerReference w:type="default" r:id="rId70"/>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3" w:name="IDX25"/>
          <w:bookmarkEnd w:id="43"/>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4" w:name="_Toc395865742"/>
            <w:r>
              <w:rPr>
                <w:sz w:val="22"/>
                <w:szCs w:val="22"/>
              </w:rPr>
              <w:instrText>Age</w:instrText>
            </w:r>
            <w:bookmarkEnd w:id="44"/>
            <w:r>
              <w:rPr>
                <w:sz w:val="22"/>
                <w:szCs w:val="22"/>
              </w:rPr>
              <w:instrText xml:space="preserve">                                                                          " \f C \l 2</w:instrText>
            </w:r>
            <w:r>
              <w:rPr>
                <w:sz w:val="24"/>
                <w:szCs w:val="24"/>
              </w:rPr>
              <w:fldChar w:fldCharType="end"/>
            </w:r>
            <w:r>
              <w:rPr>
                <w:rFonts w:ascii="Tahoma" w:hAnsi="Tahoma" w:cs="Tahoma"/>
                <w:color w:val="000000"/>
                <w:sz w:val="28"/>
                <w:szCs w:val="28"/>
              </w:rPr>
              <w:t>Age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1"/>
          <w:footerReference w:type="default" r:id="rId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 w:name="IDX26"/>
      <w:bookmarkEnd w:id="45"/>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age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3"/>
          <w:footerReference w:type="default" r:id="rId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 w:name="IDX27"/>
      <w:bookmarkEnd w:id="46"/>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 of student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5"/>
          <w:footerReference w:type="default" r:id="rId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7" w:name="IDX28"/>
      <w:bookmarkEnd w:id="47"/>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7"/>
          <w:footerReference w:type="default" r:id="rId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8" w:name="IDX29"/>
      <w:bookmarkEnd w:id="48"/>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9"/>
          <w:footerReference w:type="default" r:id="rId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9" w:name="IDX30"/>
      <w:bookmarkEnd w:id="49"/>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age (AGE) is calculated as the difference between year and month of the testing and the year and month of a student's birth (ST02Q02 and ST02Q03).</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1"/>
          <w:footerReference w:type="default" r:id="rId8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3"/>
          <w:footerReference w:type="default" r:id="rId8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50" w:name="IDX31"/>
          <w:bookmarkEnd w:id="5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51" w:name="_Toc395865743"/>
            <w:r>
              <w:rPr>
                <w:sz w:val="22"/>
                <w:szCs w:val="22"/>
              </w:rPr>
              <w:instrText>Date of birth\: Month</w:instrText>
            </w:r>
            <w:bookmarkEnd w:id="51"/>
            <w:r>
              <w:rPr>
                <w:sz w:val="22"/>
                <w:szCs w:val="22"/>
              </w:rPr>
              <w:instrText xml:space="preserve">                                                         " \f C \l 2</w:instrText>
            </w:r>
            <w:r>
              <w:rPr>
                <w:sz w:val="24"/>
                <w:szCs w:val="24"/>
              </w:rPr>
              <w:fldChar w:fldCharType="end"/>
            </w:r>
            <w:r>
              <w:rPr>
                <w:rFonts w:ascii="Tahoma" w:hAnsi="Tahoma" w:cs="Tahoma"/>
                <w:color w:val="000000"/>
                <w:sz w:val="28"/>
                <w:szCs w:val="28"/>
              </w:rPr>
              <w:t>Date of birth: Month</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5"/>
          <w:footerReference w:type="default" r:id="rId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2" w:name="IDX32"/>
      <w:bookmarkEnd w:id="5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month of birth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7"/>
          <w:footerReference w:type="default" r:id="rId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3" w:name="IDX33"/>
      <w:bookmarkEnd w:id="5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ST02Q02</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Birth Month Q1Month</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9"/>
          <w:footerReference w:type="default" r:id="rId9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4" w:name="IDX34"/>
      <w:bookmarkEnd w:id="5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January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February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March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April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May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June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July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August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September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October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November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December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91"/>
          <w:footerReference w:type="default" r:id="rId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5" w:name="IDX35"/>
      <w:bookmarkEnd w:id="5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ST02Q02</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93"/>
          <w:footerReference w:type="default" r:id="rId94"/>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95"/>
          <w:footerReference w:type="default" r:id="rId9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56" w:name="IDX36"/>
          <w:bookmarkEnd w:id="5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57" w:name="_Toc395865744"/>
            <w:r>
              <w:rPr>
                <w:sz w:val="22"/>
                <w:szCs w:val="22"/>
              </w:rPr>
              <w:instrText>Date of birth\: Year</w:instrText>
            </w:r>
            <w:bookmarkEnd w:id="57"/>
            <w:r>
              <w:rPr>
                <w:sz w:val="22"/>
                <w:szCs w:val="22"/>
              </w:rPr>
              <w:instrText xml:space="preserve">                                                          " \f C \l 2</w:instrText>
            </w:r>
            <w:r>
              <w:rPr>
                <w:sz w:val="24"/>
                <w:szCs w:val="24"/>
              </w:rPr>
              <w:fldChar w:fldCharType="end"/>
            </w:r>
            <w:r>
              <w:rPr>
                <w:rFonts w:ascii="Tahoma" w:hAnsi="Tahoma" w:cs="Tahoma"/>
                <w:color w:val="000000"/>
                <w:sz w:val="28"/>
                <w:szCs w:val="28"/>
              </w:rPr>
              <w:t>Date of birth: Year</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97"/>
          <w:footerReference w:type="default" r:id="rId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8" w:name="IDX37"/>
      <w:bookmarkEnd w:id="5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year of birth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99"/>
          <w:footerReference w:type="default" r:id="rId1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59" w:name="IDX38"/>
      <w:bookmarkEnd w:id="5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Birth Year Q1Year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01"/>
          <w:footerReference w:type="default" r:id="rId1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0" w:name="IDX39"/>
      <w:bookmarkEnd w:id="6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87 1987</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88 1988</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03"/>
          <w:footerReference w:type="default" r:id="rId10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1" w:name="IDX40"/>
      <w:bookmarkEnd w:id="6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ST02Q03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05"/>
          <w:footerReference w:type="default" r:id="rId106"/>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07"/>
          <w:footerReference w:type="default" r:id="rId10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62" w:name="IDX41"/>
          <w:bookmarkEnd w:id="6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63" w:name="_Toc395865745"/>
            <w:r>
              <w:rPr>
                <w:sz w:val="22"/>
                <w:szCs w:val="22"/>
              </w:rPr>
              <w:instrText>Date of birth</w:instrText>
            </w:r>
            <w:bookmarkEnd w:id="63"/>
            <w:r>
              <w:rPr>
                <w:sz w:val="22"/>
                <w:szCs w:val="22"/>
              </w:rPr>
              <w:instrText xml:space="preserve">                                                                " \f C \l 2</w:instrText>
            </w:r>
            <w:r>
              <w:rPr>
                <w:sz w:val="24"/>
                <w:szCs w:val="24"/>
              </w:rPr>
              <w:fldChar w:fldCharType="end"/>
            </w:r>
            <w:r>
              <w:rPr>
                <w:rFonts w:ascii="Tahoma" w:hAnsi="Tahoma" w:cs="Tahoma"/>
                <w:color w:val="000000"/>
                <w:sz w:val="28"/>
                <w:szCs w:val="28"/>
              </w:rPr>
              <w:t>Date of birth</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09"/>
          <w:footerReference w:type="default" r:id="rId1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4" w:name="IDX42"/>
      <w:bookmarkEnd w:id="6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date format.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11"/>
          <w:footerReference w:type="default" r:id="rId1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5" w:name="IDX43"/>
      <w:bookmarkEnd w:id="6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13"/>
          <w:footerReference w:type="default" r:id="rId1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6" w:name="IDX44"/>
      <w:bookmarkEnd w:id="6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15"/>
          <w:footerReference w:type="default" r:id="rId1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7" w:name="IDX45"/>
      <w:bookmarkEnd w:id="6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17"/>
          <w:footerReference w:type="default" r:id="rId11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68" w:name="IDX46"/>
      <w:bookmarkEnd w:id="6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DOB takes the format MM/DD/YY. DOB is calculated using year and month of birth (ST02Q02 and ST02Q03). If month and/or year of birth </w:t>
            </w:r>
            <w:proofErr w:type="gramStart"/>
            <w:r>
              <w:rPr>
                <w:rFonts w:ascii="Trebuchet MS" w:hAnsi="Trebuchet MS" w:cs="Trebuchet MS"/>
                <w:color w:val="000000"/>
                <w:sz w:val="19"/>
                <w:szCs w:val="19"/>
              </w:rPr>
              <w:t>is</w:t>
            </w:r>
            <w:proofErr w:type="gramEnd"/>
            <w:r>
              <w:rPr>
                <w:rFonts w:ascii="Trebuchet MS" w:hAnsi="Trebuchet MS" w:cs="Trebuchet MS"/>
                <w:color w:val="000000"/>
                <w:sz w:val="19"/>
                <w:szCs w:val="19"/>
              </w:rPr>
              <w:t xml:space="preserve"> missing, DOB is assigned as missing.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19"/>
          <w:footerReference w:type="default" r:id="rId12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21"/>
          <w:footerReference w:type="default" r:id="rId12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69" w:name="IDX47"/>
          <w:bookmarkEnd w:id="6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70" w:name="_Toc395865746"/>
            <w:r>
              <w:rPr>
                <w:sz w:val="22"/>
                <w:szCs w:val="22"/>
              </w:rPr>
              <w:instrText>Date of birth\: SAS date</w:instrText>
            </w:r>
            <w:bookmarkEnd w:id="70"/>
            <w:r>
              <w:rPr>
                <w:sz w:val="22"/>
                <w:szCs w:val="22"/>
              </w:rPr>
              <w:instrText xml:space="preserve">                                                      " \f C \l 2</w:instrText>
            </w:r>
            <w:r>
              <w:rPr>
                <w:sz w:val="24"/>
                <w:szCs w:val="24"/>
              </w:rPr>
              <w:fldChar w:fldCharType="end"/>
            </w:r>
            <w:r>
              <w:rPr>
                <w:rFonts w:ascii="Tahoma" w:hAnsi="Tahoma" w:cs="Tahoma"/>
                <w:color w:val="000000"/>
                <w:sz w:val="28"/>
                <w:szCs w:val="28"/>
              </w:rPr>
              <w:t>Date of birth: SAS date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23"/>
          <w:footerReference w:type="default" r:id="rId1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71" w:name="IDX48"/>
      <w:bookmarkEnd w:id="7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SAS date format.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25"/>
          <w:footerReference w:type="default" r:id="rId1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72" w:name="IDX49"/>
      <w:bookmarkEnd w:id="7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 SAS date</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27"/>
          <w:footerReference w:type="default" r:id="rId1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73" w:name="IDX50"/>
      <w:bookmarkEnd w:id="7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29"/>
          <w:footerReference w:type="default" r:id="rId1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74" w:name="IDX51"/>
      <w:bookmarkEnd w:id="7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31"/>
          <w:footerReference w:type="default" r:id="rId1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75" w:name="IDX52"/>
      <w:bookmarkEnd w:id="75"/>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SAS dates take numeric values equal to the number of days since January 1, 1960.</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DOB_SAS is calculated using year and month of birth (ST02Q02 and ST02Q03). If month and/or year of birth </w:t>
            </w:r>
            <w:proofErr w:type="gramStart"/>
            <w:r>
              <w:rPr>
                <w:rFonts w:ascii="Trebuchet MS" w:hAnsi="Trebuchet MS" w:cs="Trebuchet MS"/>
                <w:color w:val="000000"/>
                <w:sz w:val="19"/>
                <w:szCs w:val="19"/>
              </w:rPr>
              <w:t>is</w:t>
            </w:r>
            <w:proofErr w:type="gramEnd"/>
            <w:r>
              <w:rPr>
                <w:rFonts w:ascii="Trebuchet MS" w:hAnsi="Trebuchet MS" w:cs="Trebuchet MS"/>
                <w:color w:val="000000"/>
                <w:sz w:val="19"/>
                <w:szCs w:val="19"/>
              </w:rPr>
              <w:t xml:space="preserve"> missing, DOB_SAS is assigned as missing.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33"/>
          <w:footerReference w:type="default" r:id="rId13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35"/>
          <w:footerReference w:type="default" r:id="rId13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76" w:name="IDX53"/>
          <w:bookmarkEnd w:id="76"/>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77" w:name="_Toc395865747"/>
            <w:r>
              <w:rPr>
                <w:sz w:val="22"/>
                <w:szCs w:val="22"/>
              </w:rPr>
              <w:instrText>Student\: Country of birth</w:instrText>
            </w:r>
            <w:bookmarkEnd w:id="7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Country of birth</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137"/>
          <w:footerReference w:type="default" r:id="rId138"/>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78" w:name="IDX54"/>
          <w:bookmarkEnd w:id="7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79" w:name="_Toc395865748"/>
            <w:r>
              <w:rPr>
                <w:sz w:val="22"/>
                <w:szCs w:val="22"/>
              </w:rPr>
              <w:instrText>Country of birth\: All</w:instrText>
            </w:r>
            <w:bookmarkEnd w:id="79"/>
            <w:r>
              <w:rPr>
                <w:sz w:val="22"/>
                <w:szCs w:val="22"/>
              </w:rPr>
              <w:instrText xml:space="preserve">                                                        " \f C \l 2</w:instrText>
            </w:r>
            <w:r>
              <w:rPr>
                <w:sz w:val="24"/>
                <w:szCs w:val="24"/>
              </w:rPr>
              <w:fldChar w:fldCharType="end"/>
            </w:r>
            <w:r>
              <w:rPr>
                <w:rFonts w:ascii="Tahoma" w:hAnsi="Tahoma" w:cs="Tahoma"/>
                <w:color w:val="000000"/>
                <w:sz w:val="28"/>
                <w:szCs w:val="28"/>
              </w:rPr>
              <w:t>Country of birth: All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39"/>
          <w:footerReference w:type="default" r:id="rId1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0" w:name="IDX55"/>
      <w:bookmarkEnd w:id="8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41"/>
          <w:footerReference w:type="default" r:id="rId1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1" w:name="IDX56"/>
      <w:bookmarkEnd w:id="8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COB_STD</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Student's Country of Birth Q15a1</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43"/>
          <w:footerReference w:type="default" r:id="rId1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2" w:name="IDX57"/>
      <w:bookmarkEnd w:id="8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COB_STD</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Caledonia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Papua New 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Solomon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Vanuatu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Kiribati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Marshall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 Federated States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Nauru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Mariana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Cook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Fiji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French Polynesia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Niue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 American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Tokelau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Tonga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Tuvalu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Wallis and Futuna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Polynesia (excludes Hawaii),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Channel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Isle of 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Scotland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Belgium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France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Germany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Liechtenstein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Luxembourg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Monaco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Netherlands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Switzerland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Denmark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Faeroe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Iceland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Norway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Sweden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Andorra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Gibraltar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Holy See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Italy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Malta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Portugal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San Marino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Spain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Albania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Bosnia and Herzegovina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Bulgaria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Croatia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Cyprus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Former Yugoslav Republic of Macedonia (FYROM)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Moldova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Romania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Yugoslavia, Federal Republic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Belarus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Czech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Estonia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Hungary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Latvia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Lithuania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Russian Federation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Slovakia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Ukraine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Egypt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Morocco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Sudan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Tunisia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Sahara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North Africa,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Bahrain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Gaza Strip and West Bank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Iraq</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Israel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Jordan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Kuwait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Lebanon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Qatar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Saudi Arabia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Syria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Turkey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Arab Emirates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Yemen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Burma (Myanmar)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Cambodia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Laos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Thailand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Viet Nam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Brunei Darussalam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Malaysia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Philippines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Singapore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China (excludes SARs and Taiwan Province)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Hong Kong (SAR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Macau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Taiwan (Province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Democratic People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Republic of (South)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Bangladesh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Bhutan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Maldives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Nepal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Sri  Lanka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Afghanistan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Armenia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Azerbaijan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Georgia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Kazakhstan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Kyrgyz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Uzbekistan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Canada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States of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Argentina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Bolivia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Colombia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Ecuador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Guyana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Paraguay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Peru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Uruguay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Venezuela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 America,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Honduras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Mexico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Nicaragua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 Indies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Aruba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Jamaica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Trinidad and Tobago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9118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Botswana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Ethiopia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Kenya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Mauritius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Seychelles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Somalia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Swaziland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Tanzania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Uganda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Zambia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9232</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Zimbabwe</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Southern and East </w:t>
            </w:r>
            <w:proofErr w:type="spellStart"/>
            <w:r>
              <w:rPr>
                <w:rFonts w:ascii="Arial Narrow" w:hAnsi="Arial Narrow" w:cs="Arial Narrow"/>
                <w:color w:val="000000"/>
                <w:sz w:val="16"/>
                <w:szCs w:val="16"/>
              </w:rPr>
              <w:t>AFrica</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nec</w:t>
            </w:r>
            <w:proofErr w:type="spellEnd"/>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45"/>
          <w:footerReference w:type="default" r:id="rId1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3" w:name="IDX58"/>
      <w:bookmarkEnd w:id="8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COB_STD</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47"/>
          <w:footerReference w:type="default" r:id="rId14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4" w:name="IDX59"/>
      <w:bookmarkEnd w:id="84"/>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(COB_STD).</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49"/>
          <w:footerReference w:type="default" r:id="rId15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51"/>
          <w:footerReference w:type="default" r:id="rId15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85" w:name="IDX60"/>
          <w:bookmarkEnd w:id="8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86" w:name="_Toc395865749"/>
            <w:r>
              <w:rPr>
                <w:sz w:val="22"/>
                <w:szCs w:val="22"/>
              </w:rPr>
              <w:instrText>Country of birth\: Major groups</w:instrText>
            </w:r>
            <w:bookmarkEnd w:id="86"/>
            <w:r>
              <w:rPr>
                <w:sz w:val="22"/>
                <w:szCs w:val="22"/>
              </w:rPr>
              <w:instrText xml:space="preserve">                                               " \f C \l 2</w:instrText>
            </w:r>
            <w:r>
              <w:rPr>
                <w:sz w:val="24"/>
                <w:szCs w:val="24"/>
              </w:rPr>
              <w:fldChar w:fldCharType="end"/>
            </w:r>
            <w:r>
              <w:rPr>
                <w:rFonts w:ascii="Tahoma" w:hAnsi="Tahoma" w:cs="Tahoma"/>
                <w:color w:val="000000"/>
                <w:sz w:val="28"/>
                <w:szCs w:val="28"/>
              </w:rPr>
              <w:t>Country of birth: Major groups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53"/>
          <w:footerReference w:type="default" r:id="rId1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7" w:name="IDX61"/>
      <w:bookmarkEnd w:id="8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 using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55"/>
          <w:footerReference w:type="default" r:id="rId1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8" w:name="IDX62"/>
      <w:bookmarkEnd w:id="8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COB_S_L</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Student's Country of Birth (using Major </w:t>
            </w:r>
            <w:proofErr w:type="spellStart"/>
            <w:r>
              <w:rPr>
                <w:rFonts w:ascii="Arial Narrow" w:hAnsi="Arial Narrow" w:cs="Arial Narrow"/>
                <w:color w:val="000000"/>
                <w:sz w:val="16"/>
                <w:szCs w:val="16"/>
              </w:rPr>
              <w:t>Grps</w:t>
            </w:r>
            <w:proofErr w:type="spellEnd"/>
            <w:r>
              <w:rPr>
                <w:rFonts w:ascii="Arial Narrow" w:hAnsi="Arial Narrow" w:cs="Arial Narrow"/>
                <w:color w:val="000000"/>
                <w:sz w:val="16"/>
                <w:szCs w:val="16"/>
              </w:rPr>
              <w: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57"/>
          <w:footerReference w:type="default" r:id="rId1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89" w:name="IDX63"/>
      <w:bookmarkEnd w:id="8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COB_S_L</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Melanesia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Polynesia (excludes Hawaii)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Antarctica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Kingdom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Middle East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Mainland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Maritime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Chinese Asia (includes 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 and the Koreas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Caribbean</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and West Africa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and East Africa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59"/>
          <w:footerReference w:type="default" r:id="rId160"/>
          <w:type w:val="continuous"/>
          <w:pgSz w:w="11905" w:h="16837"/>
          <w:pgMar w:top="567" w:right="1701" w:bottom="567" w:left="1701" w:header="720" w:footer="567" w:gutter="0"/>
          <w:cols w:space="720"/>
        </w:sectPr>
      </w:pPr>
    </w:p>
    <w:p w:rsidR="00CE53D4" w:rsidRDefault="00CE53D4">
      <w:pPr>
        <w:autoSpaceDE/>
        <w:autoSpaceDN/>
        <w:spacing w:after="200" w:line="276" w:lineRule="auto"/>
        <w:rPr>
          <w:rFonts w:ascii="Tahoma" w:hAnsi="Tahoma" w:cs="Tahoma"/>
          <w:color w:val="000000"/>
          <w:sz w:val="24"/>
          <w:szCs w:val="24"/>
          <w:shd w:val="clear" w:color="auto" w:fill="FFFFFF"/>
        </w:rPr>
      </w:pPr>
      <w:bookmarkStart w:id="90" w:name="IDX64"/>
      <w:bookmarkEnd w:id="90"/>
      <w:r>
        <w:rPr>
          <w:rFonts w:ascii="Tahoma" w:hAnsi="Tahoma" w:cs="Tahoma"/>
          <w:color w:val="000000"/>
          <w:sz w:val="24"/>
          <w:szCs w:val="24"/>
          <w:shd w:val="clear" w:color="auto" w:fill="FFFFFF"/>
        </w:rPr>
        <w:lastRenderedPageBreak/>
        <w:br w:type="page"/>
      </w:r>
    </w:p>
    <w:p w:rsidR="00A11A48" w:rsidRDefault="00940554">
      <w:pPr>
        <w:adjustRightInd w:val="0"/>
        <w:rPr>
          <w:rFonts w:ascii="Tahoma" w:hAnsi="Tahoma" w:cs="Tahoma"/>
          <w:sz w:val="24"/>
          <w:szCs w:val="24"/>
        </w:rPr>
      </w:pPr>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COB_S_L</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61"/>
          <w:footerReference w:type="default" r:id="rId16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1" w:name="IDX65"/>
      <w:bookmarkEnd w:id="9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(COB_STD).</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COB_S_L is derived by recoding variable COB_STD into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63"/>
          <w:footerReference w:type="default" r:id="rId16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65"/>
          <w:footerReference w:type="default" r:id="rId16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92" w:name="IDX66"/>
          <w:bookmarkEnd w:id="9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93" w:name="_Toc395865750"/>
            <w:r>
              <w:rPr>
                <w:sz w:val="22"/>
                <w:szCs w:val="22"/>
              </w:rPr>
              <w:instrText>Country of birth\: ISO</w:instrText>
            </w:r>
            <w:bookmarkEnd w:id="93"/>
            <w:r>
              <w:rPr>
                <w:sz w:val="22"/>
                <w:szCs w:val="22"/>
              </w:rPr>
              <w:instrText xml:space="preserve">                                                        " \f C \l 2</w:instrText>
            </w:r>
            <w:r>
              <w:rPr>
                <w:sz w:val="24"/>
                <w:szCs w:val="24"/>
              </w:rPr>
              <w:fldChar w:fldCharType="end"/>
            </w:r>
            <w:r>
              <w:rPr>
                <w:rFonts w:ascii="Tahoma" w:hAnsi="Tahoma" w:cs="Tahoma"/>
                <w:color w:val="000000"/>
                <w:sz w:val="28"/>
                <w:szCs w:val="28"/>
              </w:rPr>
              <w:t>Country of birth: ISO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67"/>
          <w:footerReference w:type="default" r:id="rId16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4" w:name="IDX67"/>
      <w:bookmarkEnd w:id="9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 using international country codes.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69"/>
          <w:footerReference w:type="default" r:id="rId1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5" w:name="IDX68"/>
      <w:bookmarkEnd w:id="9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 code country of birth Student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71"/>
          <w:footerReference w:type="default" r:id="rId1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6" w:name="IDX69"/>
      <w:bookmarkEnd w:id="9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73"/>
          <w:footerReference w:type="default" r:id="rId1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7" w:name="IDX70"/>
      <w:bookmarkEnd w:id="9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ISO_S</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75"/>
          <w:footerReference w:type="default" r:id="rId1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98" w:name="IDX71"/>
      <w:bookmarkEnd w:id="9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(COB_STD).</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ISO_S is derived by recoding variable COB_STD using ISO 3166 country codes.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ISO country codes are available from the PISA 2003 Student Questionnaire Codebook &lt;pisa2003.acer.edu.au/</w:t>
            </w:r>
            <w:proofErr w:type="spellStart"/>
            <w:r>
              <w:rPr>
                <w:rFonts w:ascii="Trebuchet MS" w:hAnsi="Trebuchet MS" w:cs="Trebuchet MS"/>
                <w:color w:val="000000"/>
                <w:sz w:val="19"/>
                <w:szCs w:val="19"/>
              </w:rPr>
              <w:t>downloads.php</w:t>
            </w:r>
            <w:proofErr w:type="spellEnd"/>
            <w:r>
              <w:rPr>
                <w:rFonts w:ascii="Trebuchet MS" w:hAnsi="Trebuchet MS" w:cs="Trebuchet MS"/>
                <w:color w:val="000000"/>
                <w:sz w:val="19"/>
                <w:szCs w:val="19"/>
              </w:rPr>
              <w:t>&gt; and can also be accessed from the supporting documents tab of this User guide &lt;www.lsay.edu.au/publications/2225.html&gt;.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77"/>
          <w:footerReference w:type="default" r:id="rId17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79"/>
          <w:footerReference w:type="default" r:id="rId18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99" w:name="IDX72"/>
          <w:bookmarkEnd w:id="9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00" w:name="_Toc395865751"/>
            <w:r>
              <w:rPr>
                <w:sz w:val="22"/>
                <w:szCs w:val="22"/>
              </w:rPr>
              <w:instrText>Age of arrival in Australia</w:instrText>
            </w:r>
            <w:bookmarkEnd w:id="100"/>
            <w:r>
              <w:rPr>
                <w:sz w:val="22"/>
                <w:szCs w:val="22"/>
              </w:rPr>
              <w:instrText xml:space="preserve">                                                  " \f C \l 2</w:instrText>
            </w:r>
            <w:r>
              <w:rPr>
                <w:sz w:val="24"/>
                <w:szCs w:val="24"/>
              </w:rPr>
              <w:fldChar w:fldCharType="end"/>
            </w:r>
            <w:r>
              <w:rPr>
                <w:rFonts w:ascii="Tahoma" w:hAnsi="Tahoma" w:cs="Tahoma"/>
                <w:color w:val="000000"/>
                <w:sz w:val="28"/>
                <w:szCs w:val="28"/>
              </w:rPr>
              <w:t>Age of arrival in Australia</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81"/>
          <w:footerReference w:type="default" r:id="rId1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1" w:name="IDX73"/>
      <w:bookmarkEnd w:id="10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age of arrival in Australia.</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83"/>
          <w:footerReference w:type="default" r:id="rId18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2" w:name="IDX74"/>
      <w:bookmarkEnd w:id="10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Age Q15b</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If you were NOT born in Australia how old were you when you arrived in Australia?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85"/>
          <w:footerReference w:type="default" r:id="rId1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3" w:name="IDX75"/>
      <w:bookmarkEnd w:id="10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87"/>
          <w:footerReference w:type="default" r:id="rId1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4" w:name="IDX76"/>
      <w:bookmarkEnd w:id="10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ST15Q04</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89"/>
          <w:footerReference w:type="default" r:id="rId190"/>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91"/>
          <w:footerReference w:type="default" r:id="rId19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05" w:name="IDX77"/>
          <w:bookmarkEnd w:id="10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06" w:name="_Toc395865752"/>
            <w:r>
              <w:rPr>
                <w:sz w:val="22"/>
                <w:szCs w:val="22"/>
              </w:rPr>
              <w:instrText>Immigration status</w:instrText>
            </w:r>
            <w:bookmarkEnd w:id="106"/>
            <w:r>
              <w:rPr>
                <w:sz w:val="22"/>
                <w:szCs w:val="22"/>
              </w:rPr>
              <w:instrText xml:space="preserve">                                                           " \f C \l 2</w:instrText>
            </w:r>
            <w:r>
              <w:rPr>
                <w:sz w:val="24"/>
                <w:szCs w:val="24"/>
              </w:rPr>
              <w:fldChar w:fldCharType="end"/>
            </w:r>
            <w:r>
              <w:rPr>
                <w:rFonts w:ascii="Tahoma" w:hAnsi="Tahoma" w:cs="Tahoma"/>
                <w:color w:val="000000"/>
                <w:sz w:val="28"/>
                <w:szCs w:val="28"/>
              </w:rPr>
              <w:t>Immigration status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193"/>
          <w:footerReference w:type="default" r:id="rId1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7" w:name="IDX78"/>
      <w:bookmarkEnd w:id="10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immigration status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195"/>
          <w:footerReference w:type="default" r:id="rId1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8" w:name="IDX79"/>
      <w:bookmarkEnd w:id="10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97"/>
          <w:footerReference w:type="default" r:id="rId1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09" w:name="IDX80"/>
      <w:bookmarkEnd w:id="10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Native students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First-Generation students</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Non-native students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199"/>
          <w:footerReference w:type="default" r:id="rId2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0" w:name="IDX81"/>
      <w:bookmarkEnd w:id="11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01"/>
          <w:footerReference w:type="default" r:id="rId2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1" w:name="IDX82"/>
      <w:bookmarkEnd w:id="11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Responses are coded using four-digit country codes (COB_STD, COB_MOTH, </w:t>
            </w:r>
            <w:proofErr w:type="gramStart"/>
            <w:r>
              <w:rPr>
                <w:rFonts w:ascii="Trebuchet MS" w:hAnsi="Trebuchet MS" w:cs="Trebuchet MS"/>
                <w:color w:val="000000"/>
                <w:sz w:val="19"/>
                <w:szCs w:val="19"/>
              </w:rPr>
              <w:t>COB</w:t>
            </w:r>
            <w:proofErr w:type="gramEnd"/>
            <w:r>
              <w:rPr>
                <w:rFonts w:ascii="Trebuchet MS" w:hAnsi="Trebuchet MS" w:cs="Trebuchet MS"/>
                <w:color w:val="000000"/>
                <w:sz w:val="19"/>
                <w:szCs w:val="19"/>
              </w:rPr>
              <w:t>_FATH).</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immigrant background (IMMIG) is derived by recoding variables COB_STD, COB_MOTH and/or COB_FATH using the following categories: ‘native' students (those students born in the country of assessment or who had at least one parent born)</w:t>
            </w:r>
            <w:r w:rsidR="00263046">
              <w:t xml:space="preserve"> </w:t>
            </w:r>
            <w:r w:rsidR="00263046" w:rsidRPr="00263046">
              <w:rPr>
                <w:rFonts w:ascii="Trebuchet MS" w:hAnsi="Trebuchet MS" w:cs="Trebuchet MS"/>
                <w:color w:val="000000"/>
                <w:sz w:val="19"/>
                <w:szCs w:val="19"/>
              </w:rPr>
              <w:t>; ‘first generation' students (those born in the country of assessment but whose parent[s] were born in another country); and ‘non-native' students (those students born outside the country of assessment and whose parents were also born in another country).</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Students with missing responses for either the student or for both parents, or for all three questions, are given missing values.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03"/>
          <w:footerReference w:type="default" r:id="rId20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05"/>
          <w:footerReference w:type="default" r:id="rId20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112" w:name="IDX83"/>
          <w:bookmarkEnd w:id="112"/>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113" w:name="_Toc395865753"/>
            <w:r>
              <w:rPr>
                <w:sz w:val="22"/>
                <w:szCs w:val="22"/>
              </w:rPr>
              <w:instrText>Student\: Language spoken at home</w:instrText>
            </w:r>
            <w:bookmarkEnd w:id="11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Language spoken at home</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207"/>
          <w:footerReference w:type="default" r:id="rId208"/>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14" w:name="IDX84"/>
          <w:bookmarkEnd w:id="11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15" w:name="_Toc395865754"/>
            <w:r>
              <w:rPr>
                <w:sz w:val="22"/>
                <w:szCs w:val="22"/>
              </w:rPr>
              <w:instrText>Language spoken at home\: All</w:instrText>
            </w:r>
            <w:bookmarkEnd w:id="115"/>
            <w:r>
              <w:rPr>
                <w:sz w:val="22"/>
                <w:szCs w:val="22"/>
              </w:rPr>
              <w:instrText xml:space="preserve">                                                 " \f C \l 2</w:instrText>
            </w:r>
            <w:r>
              <w:rPr>
                <w:sz w:val="24"/>
                <w:szCs w:val="24"/>
              </w:rPr>
              <w:fldChar w:fldCharType="end"/>
            </w:r>
            <w:r>
              <w:rPr>
                <w:rFonts w:ascii="Tahoma" w:hAnsi="Tahoma" w:cs="Tahoma"/>
                <w:color w:val="000000"/>
                <w:sz w:val="28"/>
                <w:szCs w:val="28"/>
              </w:rPr>
              <w:t>Language spoken at home: All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09"/>
          <w:footerReference w:type="default" r:id="rId2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6" w:name="IDX85"/>
      <w:bookmarkEnd w:id="11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11"/>
          <w:footerReference w:type="default" r:id="rId2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7" w:name="IDX86"/>
      <w:bookmarkEnd w:id="11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spoken at home</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13"/>
          <w:footerReference w:type="default" r:id="rId2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8" w:name="IDX87"/>
      <w:bookmarkEnd w:id="11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Australian Indigenous Language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Maori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Tongan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Welsh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French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German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Dutch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Swiss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Danish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Swedish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Italian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Maltese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Portuguese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Spanish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Albania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Bosnian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Bulgarian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Croatian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Cypriot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Macedonian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Romanian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Serbian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Czech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Hungarian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Russian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Slovakian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Persian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Assyrian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Arabic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Hebrew</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Lebanese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Turkish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Burmese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Khmer/Cambodian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Thai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Vietnamese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Indonesian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Malaysian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Tagalog/Filipino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Cantonese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Mandarin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Taiwanese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Bengali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Hindu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Urdu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Pakistani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Singhalese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Dari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Armenian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Afrikaans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Shona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Ethiopian</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Somalian</w:t>
            </w:r>
            <w:proofErr w:type="spellEnd"/>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Australian Sign Language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15"/>
          <w:footerReference w:type="default" r:id="rId2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19" w:name="IDX88"/>
      <w:bookmarkEnd w:id="11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LANGHOME</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17"/>
          <w:footerReference w:type="default" r:id="rId21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0" w:name="IDX89"/>
      <w:bookmarkEnd w:id="12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their language spoken at home (ST16Q01), which asks if the language spoken at home most of the time was the language of assessment, another official national language, another national dialect or language, or anothe</w:t>
            </w:r>
            <w:r w:rsidR="000D6FB8">
              <w:rPr>
                <w:rFonts w:ascii="Trebuchet MS" w:hAnsi="Trebuchet MS" w:cs="Trebuchet MS"/>
                <w:color w:val="000000"/>
                <w:sz w:val="19"/>
                <w:szCs w:val="19"/>
              </w:rPr>
              <w:t>r language.</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LANGHOME is derived from students' responses to the item ST16Q01.</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19"/>
          <w:footerReference w:type="default" r:id="rId22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21"/>
          <w:footerReference w:type="default" r:id="rId22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21" w:name="IDX90"/>
          <w:bookmarkEnd w:id="121"/>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2" w:name="_Toc395865755"/>
            <w:r>
              <w:rPr>
                <w:sz w:val="22"/>
                <w:szCs w:val="22"/>
              </w:rPr>
              <w:instrText>Language spoken at home\: English/other</w:instrText>
            </w:r>
            <w:bookmarkEnd w:id="122"/>
            <w:r>
              <w:rPr>
                <w:sz w:val="22"/>
                <w:szCs w:val="22"/>
              </w:rPr>
              <w:instrText xml:space="preserve">                                       " \f C \l 2</w:instrText>
            </w:r>
            <w:r>
              <w:rPr>
                <w:sz w:val="24"/>
                <w:szCs w:val="24"/>
              </w:rPr>
              <w:fldChar w:fldCharType="end"/>
            </w:r>
            <w:r>
              <w:rPr>
                <w:rFonts w:ascii="Tahoma" w:hAnsi="Tahoma" w:cs="Tahoma"/>
                <w:color w:val="000000"/>
                <w:sz w:val="28"/>
                <w:szCs w:val="28"/>
              </w:rPr>
              <w:t>Language spoken at home: English/other</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23"/>
          <w:footerReference w:type="default" r:id="rId2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3" w:name="IDX91"/>
      <w:bookmarkEnd w:id="123"/>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25"/>
          <w:footerReference w:type="default" r:id="rId2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4" w:name="IDX92"/>
      <w:bookmarkEnd w:id="124"/>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 Q16</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language do you speak at home most of the time?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27"/>
          <w:footerReference w:type="default" r:id="rId2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5" w:name="IDX93"/>
      <w:bookmarkEnd w:id="125"/>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&lt;Test language&gt;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&lt;Other national language&gt;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&lt;Other national dialects&gt;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&lt;Other languages&gt;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29"/>
          <w:footerReference w:type="default" r:id="rId2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6" w:name="IDX94"/>
      <w:bookmarkEnd w:id="126"/>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ST16Q01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31"/>
          <w:footerReference w:type="default" r:id="rId2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27" w:name="IDX95"/>
      <w:bookmarkEnd w:id="127"/>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their language spoken at home (ST16Q01), which asks if the language spoken at home most of the time was the language of assessment, another official national language, another national dialect or language, or anothe</w:t>
            </w:r>
            <w:r w:rsidR="000D6FB8">
              <w:rPr>
                <w:rFonts w:ascii="Trebuchet MS" w:hAnsi="Trebuchet MS" w:cs="Trebuchet MS"/>
                <w:color w:val="000000"/>
                <w:sz w:val="19"/>
                <w:szCs w:val="19"/>
              </w:rPr>
              <w:t>r language.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33"/>
          <w:footerReference w:type="default" r:id="rId23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35"/>
          <w:footerReference w:type="default" r:id="rId23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28" w:name="IDX96"/>
          <w:bookmarkEnd w:id="12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9" w:name="_Toc395865756"/>
            <w:r>
              <w:rPr>
                <w:sz w:val="22"/>
                <w:szCs w:val="22"/>
              </w:rPr>
              <w:instrText>Language spoken at home\: Major groups</w:instrText>
            </w:r>
            <w:bookmarkEnd w:id="129"/>
            <w:r>
              <w:rPr>
                <w:sz w:val="22"/>
                <w:szCs w:val="22"/>
              </w:rPr>
              <w:instrText xml:space="preserve">                                        " \f C \l 2</w:instrText>
            </w:r>
            <w:r>
              <w:rPr>
                <w:sz w:val="24"/>
                <w:szCs w:val="24"/>
              </w:rPr>
              <w:fldChar w:fldCharType="end"/>
            </w:r>
            <w:r>
              <w:rPr>
                <w:rFonts w:ascii="Tahoma" w:hAnsi="Tahoma" w:cs="Tahoma"/>
                <w:color w:val="000000"/>
                <w:sz w:val="28"/>
                <w:szCs w:val="28"/>
              </w:rPr>
              <w:t>Language spoken at home: Major groups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37"/>
          <w:footerReference w:type="default" r:id="rId2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0" w:name="IDX97"/>
      <w:bookmarkEnd w:id="13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 using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39"/>
          <w:footerReference w:type="default" r:id="rId2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1" w:name="IDX98"/>
      <w:bookmarkEnd w:id="13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LANG_L</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Language Spoken at Home (using Major </w:t>
            </w:r>
            <w:proofErr w:type="spellStart"/>
            <w:r>
              <w:rPr>
                <w:rFonts w:ascii="Arial Narrow" w:hAnsi="Arial Narrow" w:cs="Arial Narrow"/>
                <w:color w:val="000000"/>
                <w:sz w:val="16"/>
                <w:szCs w:val="16"/>
              </w:rPr>
              <w:t>Grps</w:t>
            </w:r>
            <w:proofErr w:type="spellEnd"/>
            <w:r>
              <w:rPr>
                <w:rFonts w:ascii="Arial Narrow" w:hAnsi="Arial Narrow" w:cs="Arial Narrow"/>
                <w:color w:val="000000"/>
                <w:sz w:val="16"/>
                <w:szCs w:val="16"/>
              </w:rPr>
              <w: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41"/>
          <w:footerReference w:type="default" r:id="rId2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2" w:name="IDX99"/>
      <w:bookmarkEnd w:id="13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LANG_L</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Australian Indigenous Language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English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Maori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Polynesian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Welsh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Europe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European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European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Eastern European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Eastern European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Middle Eastern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Mainland South Eastern Asian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Maritime South Eastern Asian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Chinese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Japanese &amp; Korean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Asian Languages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Cerntal</w:t>
            </w:r>
            <w:proofErr w:type="spellEnd"/>
            <w:r>
              <w:rPr>
                <w:rFonts w:ascii="Arial Narrow" w:hAnsi="Arial Narrow" w:cs="Arial Narrow"/>
                <w:color w:val="000000"/>
                <w:sz w:val="16"/>
                <w:szCs w:val="16"/>
              </w:rPr>
              <w:t xml:space="preserve"> Asian Languages</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African Languages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 Sign Language (AUSLAN)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43"/>
          <w:footerReference w:type="default" r:id="rId2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3" w:name="IDX100"/>
      <w:bookmarkEnd w:id="13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LANG_L</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45"/>
          <w:footerReference w:type="default" r:id="rId2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4" w:name="IDX101"/>
      <w:bookmarkEnd w:id="134"/>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their language spoken at home (ST16Q01), which asks if the language spoken at home most of the time was the language of assessment, another official national language, another national dialect or language, or anothe</w:t>
            </w:r>
            <w:r w:rsidR="000D6FB8">
              <w:rPr>
                <w:rFonts w:ascii="Trebuchet MS" w:hAnsi="Trebuchet MS" w:cs="Trebuchet MS"/>
                <w:color w:val="000000"/>
                <w:sz w:val="19"/>
                <w:szCs w:val="19"/>
              </w:rPr>
              <w:t>r language.</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lastRenderedPageBreak/>
              <w:t>Responses are coded using three-digit language codes (LANGHOME).</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LANG_L is derived by recoding variable LANGHOME using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47"/>
          <w:footerReference w:type="default" r:id="rId24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49"/>
          <w:footerReference w:type="default" r:id="rId25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35" w:name="IDX102"/>
          <w:bookmarkEnd w:id="13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36" w:name="_Toc395865757"/>
            <w:r>
              <w:rPr>
                <w:sz w:val="22"/>
                <w:szCs w:val="22"/>
              </w:rPr>
              <w:instrText>Language spoken at home\: ISO</w:instrText>
            </w:r>
            <w:bookmarkEnd w:id="136"/>
            <w:r>
              <w:rPr>
                <w:sz w:val="22"/>
                <w:szCs w:val="22"/>
              </w:rPr>
              <w:instrText xml:space="preserve">                                                 " \f C \l 2</w:instrText>
            </w:r>
            <w:r>
              <w:rPr>
                <w:sz w:val="24"/>
                <w:szCs w:val="24"/>
              </w:rPr>
              <w:fldChar w:fldCharType="end"/>
            </w:r>
            <w:r>
              <w:rPr>
                <w:rFonts w:ascii="Tahoma" w:hAnsi="Tahoma" w:cs="Tahoma"/>
                <w:color w:val="000000"/>
                <w:sz w:val="28"/>
                <w:szCs w:val="28"/>
              </w:rPr>
              <w:t>Language spoken at home: ISO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51"/>
          <w:footerReference w:type="default" r:id="rId2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7" w:name="IDX103"/>
      <w:bookmarkEnd w:id="13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 using international language codes.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53"/>
          <w:footerReference w:type="default" r:id="rId2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8" w:name="IDX104"/>
      <w:bookmarkEnd w:id="13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 national</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55"/>
          <w:footerReference w:type="default" r:id="rId2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39" w:name="IDX105"/>
      <w:bookmarkEnd w:id="13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57"/>
          <w:footerReference w:type="default" r:id="rId2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0" w:name="IDX106"/>
      <w:bookmarkEnd w:id="14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59"/>
          <w:footerReference w:type="default" r:id="rId2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1" w:name="IDX107"/>
      <w:bookmarkEnd w:id="14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their language spoken at home (ST16Q01), which asks if the language spoken at home most of the time was the language of assessment, another official national language, another national dialect or language, or anothe</w:t>
            </w:r>
            <w:r w:rsidR="000D6FB8">
              <w:rPr>
                <w:rFonts w:ascii="Trebuchet MS" w:hAnsi="Trebuchet MS" w:cs="Trebuchet MS"/>
                <w:color w:val="000000"/>
                <w:sz w:val="19"/>
                <w:szCs w:val="19"/>
              </w:rPr>
              <w:t>r language.</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three-digit language codes (LANGHOME).</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LANG is derived by recoding variable LANGHOME using ISO 392 language codes.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ISO language codes are available from the PISA 2003 Student Questionnaire Codebook &lt;pisa2003.acer.edu.au/</w:t>
            </w:r>
            <w:proofErr w:type="spellStart"/>
            <w:r>
              <w:rPr>
                <w:rFonts w:ascii="Trebuchet MS" w:hAnsi="Trebuchet MS" w:cs="Trebuchet MS"/>
                <w:color w:val="000000"/>
                <w:sz w:val="19"/>
                <w:szCs w:val="19"/>
              </w:rPr>
              <w:t>downloads.php</w:t>
            </w:r>
            <w:proofErr w:type="spellEnd"/>
            <w:r>
              <w:rPr>
                <w:rFonts w:ascii="Trebuchet MS" w:hAnsi="Trebuchet MS" w:cs="Trebuchet MS"/>
                <w:color w:val="000000"/>
                <w:sz w:val="19"/>
                <w:szCs w:val="19"/>
              </w:rPr>
              <w:t>&gt; and can also be accessed from the supporting documents tab of this User guide &lt;www.lsay.edu.au/publications/2225.html&gt;.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61"/>
          <w:footerReference w:type="default" r:id="rId26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63"/>
          <w:footerReference w:type="default" r:id="rId26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142" w:name="IDX108"/>
          <w:bookmarkEnd w:id="142"/>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143" w:name="_Toc395865758"/>
            <w:r>
              <w:rPr>
                <w:sz w:val="22"/>
                <w:szCs w:val="22"/>
              </w:rPr>
              <w:instrText>Student\: Socioeconomic status</w:instrText>
            </w:r>
            <w:bookmarkEnd w:id="14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Socioeconomic status</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265"/>
          <w:footerReference w:type="default" r:id="rId266"/>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44" w:name="IDX109"/>
          <w:bookmarkEnd w:id="14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45" w:name="_Toc395865759"/>
            <w:r>
              <w:rPr>
                <w:sz w:val="22"/>
                <w:szCs w:val="22"/>
              </w:rPr>
              <w:instrText>Expected educational level (ISCED)</w:instrText>
            </w:r>
            <w:bookmarkEnd w:id="145"/>
            <w:r>
              <w:rPr>
                <w:sz w:val="22"/>
                <w:szCs w:val="22"/>
              </w:rPr>
              <w:instrText xml:space="preserve">                                           " \f C \l 2</w:instrText>
            </w:r>
            <w:r>
              <w:rPr>
                <w:sz w:val="24"/>
                <w:szCs w:val="24"/>
              </w:rPr>
              <w:fldChar w:fldCharType="end"/>
            </w:r>
            <w:r>
              <w:rPr>
                <w:rFonts w:ascii="Tahoma" w:hAnsi="Tahoma" w:cs="Tahoma"/>
                <w:color w:val="000000"/>
                <w:sz w:val="28"/>
                <w:szCs w:val="28"/>
              </w:rPr>
              <w:t>Expected educational level (ISCED)</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67"/>
          <w:footerReference w:type="default" r:id="rId26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6" w:name="IDX110"/>
      <w:bookmarkEnd w:id="14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expected education level using the ISCED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69"/>
          <w:footerReference w:type="default" r:id="rId2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7" w:name="IDX111"/>
      <w:bookmarkEnd w:id="14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SISCED</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Expected educational level of student (ISCED)</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71"/>
          <w:footerReference w:type="default" r:id="rId2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8" w:name="IDX112"/>
      <w:bookmarkEnd w:id="14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SISCED</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2</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3B, 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3A, ISCED 4</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5B</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5A, 6</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73"/>
          <w:footerReference w:type="default" r:id="rId2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49" w:name="IDX113"/>
      <w:bookmarkEnd w:id="14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SISCED</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75"/>
          <w:footerReference w:type="default" r:id="rId2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0" w:name="IDX114"/>
      <w:bookmarkEnd w:id="15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students were asked about their educational aspirations (ST23Q01–ST23Q06).</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Responses are coded using the International Standard Classification of Education (ISCED 1997) which has the following categories: (0) None; (1) ISCED 1 (primary education); (2) ISCED 2 (lower secondary); (3) ISCED Level 3B </w:t>
            </w:r>
            <w:r w:rsidR="00966792">
              <w:rPr>
                <w:rFonts w:ascii="Trebuchet MS" w:hAnsi="Trebuchet MS" w:cs="Trebuchet MS"/>
                <w:color w:val="000000"/>
                <w:sz w:val="19"/>
                <w:szCs w:val="19"/>
              </w:rPr>
              <w:t xml:space="preserve">or 3C (vocational/pre-vocational </w:t>
            </w:r>
            <w:r w:rsidR="00966792" w:rsidRPr="00966792">
              <w:rPr>
                <w:rFonts w:ascii="Trebuchet MS" w:hAnsi="Trebuchet MS" w:cs="Trebuchet MS"/>
                <w:color w:val="000000"/>
                <w:sz w:val="19"/>
                <w:szCs w:val="19"/>
              </w:rPr>
              <w:t>upper secondary); (4) ISCED 3A (upper secondary) and/or ISCED 4 (non-tertiary post-secondary); (5) ISCED 5B (vocational tertiary); and (6) ISCED 5A, 6 (theoretically oriented tertiary and post-graduate).</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expected educational level (SISCED) is derived by taking the highest education level.</w:t>
            </w:r>
          </w:p>
        </w:tc>
      </w:tr>
    </w:tbl>
    <w:p w:rsidR="00A11A48" w:rsidRDefault="00A11A48">
      <w:pPr>
        <w:adjustRightInd w:val="0"/>
        <w:rPr>
          <w:rFonts w:ascii="Trebuchet MS" w:hAnsi="Trebuchet MS" w:cs="Trebuchet MS"/>
          <w:color w:val="000000"/>
          <w:sz w:val="19"/>
          <w:szCs w:val="19"/>
        </w:rPr>
      </w:pPr>
    </w:p>
    <w:p w:rsidR="00966792" w:rsidRDefault="00966792">
      <w:pPr>
        <w:autoSpaceDE/>
        <w:autoSpaceDN/>
        <w:spacing w:after="200" w:line="276" w:lineRule="auto"/>
        <w:rPr>
          <w:rFonts w:ascii="Trebuchet MS" w:hAnsi="Trebuchet MS" w:cs="Trebuchet MS"/>
          <w:color w:val="000000"/>
          <w:sz w:val="19"/>
          <w:szCs w:val="19"/>
        </w:rPr>
      </w:pPr>
      <w:r>
        <w:rPr>
          <w:rFonts w:ascii="Trebuchet MS" w:hAnsi="Trebuchet MS" w:cs="Trebuchet MS"/>
          <w:color w:val="000000"/>
          <w:sz w:val="19"/>
          <w:szCs w:val="19"/>
        </w:rPr>
        <w:br w:type="page"/>
      </w: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77"/>
          <w:footerReference w:type="default" r:id="rId27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51" w:name="IDX115"/>
          <w:bookmarkEnd w:id="151"/>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2" w:name="_Toc395865760"/>
            <w:r>
              <w:rPr>
                <w:sz w:val="22"/>
                <w:szCs w:val="22"/>
              </w:rPr>
              <w:instrText>Expected occupation (ISEI)</w:instrText>
            </w:r>
            <w:bookmarkEnd w:id="152"/>
            <w:r>
              <w:rPr>
                <w:sz w:val="22"/>
                <w:szCs w:val="22"/>
              </w:rPr>
              <w:instrText xml:space="preserve">                                                   " \f C \l 2</w:instrText>
            </w:r>
            <w:r>
              <w:rPr>
                <w:sz w:val="24"/>
                <w:szCs w:val="24"/>
              </w:rPr>
              <w:fldChar w:fldCharType="end"/>
            </w:r>
            <w:r>
              <w:rPr>
                <w:rFonts w:ascii="Tahoma" w:hAnsi="Tahoma" w:cs="Tahoma"/>
                <w:color w:val="000000"/>
                <w:sz w:val="28"/>
                <w:szCs w:val="28"/>
              </w:rPr>
              <w:t>Expected occupation (ISEI)</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79"/>
          <w:footerReference w:type="default" r:id="rId2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3" w:name="IDX116"/>
      <w:bookmarkEnd w:id="153"/>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respondent's expected occupation using the International Socio-Economic Index of occupational status.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81"/>
          <w:footerReference w:type="default" r:id="rId2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4" w:name="IDX117"/>
      <w:bookmarkEnd w:id="154"/>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ISCO code Student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83"/>
          <w:footerReference w:type="default" r:id="rId28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5" w:name="IDX118"/>
      <w:bookmarkEnd w:id="155"/>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85"/>
          <w:footerReference w:type="default" r:id="rId2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6" w:name="IDX119"/>
      <w:bookmarkEnd w:id="156"/>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87"/>
          <w:footerReference w:type="default" r:id="rId2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57" w:name="IDX120"/>
      <w:bookmarkEnd w:id="157"/>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students were asked about their expected occupation and a description of this job (EC08Q01).</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expected occupational status (BSMJ) is derived by recoding ISCO codes using the International Socio-Economic Index of occupational status (ISEI) scores. The ISEI considers the characteristics of occupations that convert parents' edu</w:t>
            </w:r>
            <w:r w:rsidR="00BA2512" w:rsidRPr="00BA2512">
              <w:rPr>
                <w:rFonts w:ascii="Trebuchet MS" w:hAnsi="Trebuchet MS" w:cs="Trebuchet MS"/>
                <w:color w:val="000000"/>
                <w:sz w:val="19"/>
                <w:szCs w:val="19"/>
              </w:rPr>
              <w:t>cation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89"/>
          <w:footerReference w:type="default" r:id="rId29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91"/>
          <w:footerReference w:type="default" r:id="rId29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58" w:name="IDX121"/>
          <w:bookmarkEnd w:id="15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9" w:name="_Toc395865761"/>
            <w:r>
              <w:rPr>
                <w:sz w:val="22"/>
                <w:szCs w:val="22"/>
              </w:rPr>
              <w:instrText>Occupation\: White/blue collar classification</w:instrText>
            </w:r>
            <w:bookmarkEnd w:id="159"/>
            <w:r>
              <w:rPr>
                <w:sz w:val="22"/>
                <w:szCs w:val="22"/>
              </w:rPr>
              <w:instrText xml:space="preserve">                                 " \f C \l 2</w:instrText>
            </w:r>
            <w:r>
              <w:rPr>
                <w:sz w:val="24"/>
                <w:szCs w:val="24"/>
              </w:rPr>
              <w:fldChar w:fldCharType="end"/>
            </w:r>
            <w:r>
              <w:rPr>
                <w:rFonts w:ascii="Tahoma" w:hAnsi="Tahoma" w:cs="Tahoma"/>
                <w:color w:val="000000"/>
                <w:sz w:val="28"/>
                <w:szCs w:val="28"/>
              </w:rPr>
              <w:t>Occupation: White/blue collar classification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293"/>
          <w:footerReference w:type="default" r:id="rId2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0" w:name="IDX122"/>
      <w:bookmarkEnd w:id="16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white/blue collar classification of the respondent using the respondent's expected occupation.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295"/>
          <w:footerReference w:type="default" r:id="rId2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1" w:name="IDX123"/>
      <w:bookmarkEnd w:id="16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SSECATEG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Self White</w:t>
            </w:r>
            <w:proofErr w:type="spellEnd"/>
            <w:r>
              <w:rPr>
                <w:rFonts w:ascii="Arial Narrow" w:hAnsi="Arial Narrow" w:cs="Arial Narrow"/>
                <w:color w:val="000000"/>
                <w:sz w:val="16"/>
                <w:szCs w:val="16"/>
              </w:rPr>
              <w:t xml:space="preserve"> collar/Blue collar classification</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97"/>
          <w:footerReference w:type="default" r:id="rId2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2" w:name="IDX124"/>
      <w:bookmarkEnd w:id="16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SSECATEG</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low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low skilled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299"/>
          <w:footerReference w:type="default" r:id="rId3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3" w:name="IDX125"/>
      <w:bookmarkEnd w:id="16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SSECATEG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01"/>
          <w:footerReference w:type="default" r:id="rId3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4" w:name="IDX126"/>
      <w:bookmarkEnd w:id="164"/>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students were asked about their expected occupation and a description of this job (EC08Q01).</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expected occupational status (BSMJ) is derived by recoding ISCO codes using the International Socio-Economic Index of occupational status (ISEI) scores. The ISEI considers the characteristics of occupations that convert parents' edu</w:t>
            </w:r>
            <w:r w:rsidR="00BA2512" w:rsidRPr="00BA2512">
              <w:rPr>
                <w:rFonts w:ascii="Trebuchet MS" w:hAnsi="Trebuchet MS" w:cs="Trebuchet MS"/>
                <w:color w:val="000000"/>
                <w:sz w:val="19"/>
                <w:szCs w:val="19"/>
              </w:rPr>
              <w:t>cation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SSECATEG is derived by recoding the ISEI scores into four occupational categories: (1) white collar high skilled occupation; (2) white collar low skilled occupation; (3) blue collar high skilled occupation; and (4) blue collar low skilled occupation. Non-</w:t>
            </w:r>
            <w:r w:rsidR="00BA2512" w:rsidRPr="00BA2512">
              <w:rPr>
                <w:rFonts w:ascii="Trebuchet MS" w:hAnsi="Trebuchet MS" w:cs="Trebuchet MS"/>
                <w:color w:val="000000"/>
                <w:sz w:val="19"/>
                <w:szCs w:val="19"/>
              </w:rPr>
              <w:t>responses are maintained as missing.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03"/>
          <w:footerReference w:type="default" r:id="rId30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05"/>
          <w:footerReference w:type="default" r:id="rId30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65" w:name="IDX127"/>
          <w:bookmarkEnd w:id="16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66" w:name="_Toc395865762"/>
            <w:r>
              <w:rPr>
                <w:sz w:val="22"/>
                <w:szCs w:val="22"/>
              </w:rPr>
              <w:instrText>Economic social cultural status</w:instrText>
            </w:r>
            <w:bookmarkEnd w:id="166"/>
            <w:r>
              <w:rPr>
                <w:sz w:val="22"/>
                <w:szCs w:val="22"/>
              </w:rPr>
              <w:instrText xml:space="preserve">                                              " \f C \l 2</w:instrText>
            </w:r>
            <w:r>
              <w:rPr>
                <w:sz w:val="24"/>
                <w:szCs w:val="24"/>
              </w:rPr>
              <w:fldChar w:fldCharType="end"/>
            </w:r>
            <w:r>
              <w:rPr>
                <w:rFonts w:ascii="Tahoma" w:hAnsi="Tahoma" w:cs="Tahoma"/>
                <w:color w:val="000000"/>
                <w:sz w:val="28"/>
                <w:szCs w:val="28"/>
              </w:rPr>
              <w:t>Economic social cultural status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07"/>
          <w:footerReference w:type="default" r:id="rId30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7" w:name="IDX128"/>
      <w:bookmarkEnd w:id="16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economic and social cultural status of the respondent.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09"/>
          <w:footerReference w:type="default" r:id="rId3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8" w:name="IDX129"/>
      <w:bookmarkEnd w:id="16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Economic social cultural status</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11"/>
          <w:footerReference w:type="default" r:id="rId3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69" w:name="IDX130"/>
      <w:bookmarkEnd w:id="16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13"/>
          <w:footerReference w:type="default" r:id="rId3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0" w:name="IDX131"/>
      <w:bookmarkEnd w:id="17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15"/>
          <w:footerReference w:type="default" r:id="rId3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1" w:name="IDX132"/>
      <w:bookmarkEnd w:id="17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economic, social and cultural status (ESCS) is derived from three variables related to family background: the index of highest level of parental education in number of years of education according to the ISCED classification (PARED</w:t>
            </w:r>
            <w:proofErr w:type="gramStart"/>
            <w:r>
              <w:rPr>
                <w:rFonts w:ascii="Trebuchet MS" w:hAnsi="Trebuchet MS" w:cs="Trebuchet MS"/>
                <w:color w:val="000000"/>
                <w:sz w:val="19"/>
                <w:szCs w:val="19"/>
              </w:rPr>
              <w:t>)</w:t>
            </w:r>
            <w:r w:rsidR="00BA2512">
              <w:t xml:space="preserve"> </w:t>
            </w:r>
            <w:r w:rsidR="00BA2512" w:rsidRPr="00BA2512">
              <w:rPr>
                <w:rFonts w:ascii="Trebuchet MS" w:hAnsi="Trebuchet MS" w:cs="Trebuchet MS"/>
                <w:color w:val="000000"/>
                <w:sz w:val="19"/>
                <w:szCs w:val="19"/>
              </w:rPr>
              <w:t>,</w:t>
            </w:r>
            <w:proofErr w:type="gramEnd"/>
            <w:r w:rsidR="00BA2512" w:rsidRPr="00BA2512">
              <w:rPr>
                <w:rFonts w:ascii="Trebuchet MS" w:hAnsi="Trebuchet MS" w:cs="Trebuchet MS"/>
                <w:color w:val="000000"/>
                <w:sz w:val="19"/>
                <w:szCs w:val="19"/>
              </w:rPr>
              <w:t xml:space="preserve"> the index of highest parental occupation status (HISEI) and the index of home possessions (HOMEPOS). Missing values for these three variables are imputed and then transformed to an international metric with OECD averages of 0 and OECD standard deviations of 1. These OECD-standardised variables were used for a principal component analysis in order to obtain ESCS scores applying an OECD population weight giving each OECD country a weight of 1000.</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17"/>
          <w:footerReference w:type="default" r:id="rId31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19"/>
          <w:footerReference w:type="default" r:id="rId32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172" w:name="IDX133"/>
          <w:bookmarkEnd w:id="172"/>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173" w:name="_Toc395865763"/>
            <w:r>
              <w:rPr>
                <w:sz w:val="22"/>
                <w:szCs w:val="22"/>
              </w:rPr>
              <w:instrText>Parent\: Country of birth</w:instrText>
            </w:r>
            <w:bookmarkEnd w:id="17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Country of birth</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321"/>
          <w:footerReference w:type="default" r:id="rId322"/>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74" w:name="IDX134"/>
          <w:bookmarkEnd w:id="17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75" w:name="_Toc395865764"/>
            <w:r>
              <w:rPr>
                <w:sz w:val="22"/>
                <w:szCs w:val="22"/>
              </w:rPr>
              <w:instrText>Mother's country of birth\: All</w:instrText>
            </w:r>
            <w:bookmarkEnd w:id="175"/>
            <w:r>
              <w:rPr>
                <w:sz w:val="22"/>
                <w:szCs w:val="22"/>
              </w:rPr>
              <w:instrText xml:space="preserve">                                               " \f C \l 2</w:instrText>
            </w:r>
            <w:r>
              <w:rPr>
                <w:sz w:val="24"/>
                <w:szCs w:val="24"/>
              </w:rPr>
              <w:fldChar w:fldCharType="end"/>
            </w:r>
            <w:r>
              <w:rPr>
                <w:rFonts w:ascii="Tahoma" w:hAnsi="Tahoma" w:cs="Tahoma"/>
                <w:color w:val="000000"/>
                <w:sz w:val="28"/>
                <w:szCs w:val="28"/>
              </w:rPr>
              <w:t>Mother's country of birth: All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23"/>
          <w:footerReference w:type="default" r:id="rId3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6" w:name="IDX135"/>
      <w:bookmarkEnd w:id="17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mother.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25"/>
          <w:footerReference w:type="default" r:id="rId3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7" w:name="IDX136"/>
      <w:bookmarkEnd w:id="17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COB_MOTH</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Mother's Country of Birth Q15a2</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27"/>
          <w:footerReference w:type="default" r:id="rId3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8" w:name="IDX137"/>
      <w:bookmarkEnd w:id="17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COB_MOTH</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Caledonia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Papua New 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Solomon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Vanuatu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Kiribati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Marshall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 Federated States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Nauru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Mariana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Cook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Fiji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French Polynesia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Niue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 American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Tokelau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Tonga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Tuvalu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Wallis and Futuna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Polynesia (excludes Hawaii),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Channel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Isle of 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Scotland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Belgium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France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Germany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Liechtenstein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Luxembourg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Monaco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Netherlands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Switzerland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Denmark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Faeroe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Iceland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Norway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Sweden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Andorra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Gibraltar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Holy See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Italy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Malta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Portugal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San Marino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Spain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Albania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Bosnia and Herzegovina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Bulgaria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Croatia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Cyprus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Former Yugoslav Republic of Macedonia (FYROM)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Moldova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Romania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Yugoslavia, Federal Republic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Belarus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Czech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Estonia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Hungary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Latvia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Lithuania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Russian Federation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Slovakia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Ukraine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Egypt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Morocco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Sudan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Tunisia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Sahara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North Africa,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Bahrain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Gaza Strip and West Bank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Iraq</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Israel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Jordan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Kuwait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Lebanon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Qatar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Saudi Arabia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Syria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Turkey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Arab Emirates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Yemen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Burma (Myanmar)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Cambodia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Laos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Thailand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Viet Nam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Brunei Darussalam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Malaysia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Philippines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Singapore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China (excludes SARs and Taiwan Province)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Hong Kong (SAR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Macau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Taiwan (Province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Democratic People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Republic of (South)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Bangladesh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Bhutan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Maldives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Nepal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Sri  Lanka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Afghanistan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Armenia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Azerbaijan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Georgia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Kazakhstan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Kyrgyz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Uzbekistan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Canada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States of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Argentina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Bolivia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Colombia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Ecuador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Guyana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Paraguay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Peru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Uruguay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Venezuela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 America,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Honduras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Mexico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Nicaragua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 Indies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Aruba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Jamaica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Trinidad and Tobago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9118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Botswana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Ethiopia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Kenya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Mauritius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Seychelles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Somalia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Swaziland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Tanzania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Uganda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Zambia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9232</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Zimbabwe</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Southern and East </w:t>
            </w:r>
            <w:proofErr w:type="spellStart"/>
            <w:r>
              <w:rPr>
                <w:rFonts w:ascii="Arial Narrow" w:hAnsi="Arial Narrow" w:cs="Arial Narrow"/>
                <w:color w:val="000000"/>
                <w:sz w:val="16"/>
                <w:szCs w:val="16"/>
              </w:rPr>
              <w:t>AFrica</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nec</w:t>
            </w:r>
            <w:proofErr w:type="spellEnd"/>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29"/>
          <w:footerReference w:type="default" r:id="rId3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79" w:name="IDX138"/>
      <w:bookmarkEnd w:id="17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COB_MOTH</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31"/>
          <w:footerReference w:type="default" r:id="rId3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80" w:name="IDX139"/>
      <w:bookmarkEnd w:id="18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(COB_MOTH).</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33"/>
          <w:footerReference w:type="default" r:id="rId33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35"/>
          <w:footerReference w:type="default" r:id="rId33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81" w:name="IDX140"/>
          <w:bookmarkEnd w:id="181"/>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82" w:name="_Toc395865765"/>
            <w:r>
              <w:rPr>
                <w:sz w:val="22"/>
                <w:szCs w:val="22"/>
              </w:rPr>
              <w:instrText>Mother's country of birth\: Major groups</w:instrText>
            </w:r>
            <w:bookmarkEnd w:id="182"/>
            <w:r>
              <w:rPr>
                <w:sz w:val="22"/>
                <w:szCs w:val="22"/>
              </w:rPr>
              <w:instrText xml:space="preserve">                                      " \f C \l 2</w:instrText>
            </w:r>
            <w:r>
              <w:rPr>
                <w:sz w:val="24"/>
                <w:szCs w:val="24"/>
              </w:rPr>
              <w:fldChar w:fldCharType="end"/>
            </w:r>
            <w:r>
              <w:rPr>
                <w:rFonts w:ascii="Tahoma" w:hAnsi="Tahoma" w:cs="Tahoma"/>
                <w:color w:val="000000"/>
                <w:sz w:val="28"/>
                <w:szCs w:val="28"/>
              </w:rPr>
              <w:t>Mother's country of birth: Major groups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37"/>
          <w:footerReference w:type="default" r:id="rId3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83" w:name="IDX141"/>
      <w:bookmarkEnd w:id="183"/>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mother using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39"/>
          <w:footerReference w:type="default" r:id="rId3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84" w:name="IDX142"/>
      <w:bookmarkEnd w:id="184"/>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COB_M_L</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Mother's Country of Birth (using Major </w:t>
            </w:r>
            <w:proofErr w:type="spellStart"/>
            <w:r>
              <w:rPr>
                <w:rFonts w:ascii="Arial Narrow" w:hAnsi="Arial Narrow" w:cs="Arial Narrow"/>
                <w:color w:val="000000"/>
                <w:sz w:val="16"/>
                <w:szCs w:val="16"/>
              </w:rPr>
              <w:t>Grps</w:t>
            </w:r>
            <w:proofErr w:type="spellEnd"/>
            <w:r>
              <w:rPr>
                <w:rFonts w:ascii="Arial Narrow" w:hAnsi="Arial Narrow" w:cs="Arial Narrow"/>
                <w:color w:val="000000"/>
                <w:sz w:val="16"/>
                <w:szCs w:val="16"/>
              </w:rPr>
              <w: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41"/>
          <w:footerReference w:type="default" r:id="rId3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85" w:name="IDX143"/>
      <w:bookmarkEnd w:id="185"/>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COB_M_L</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Melanesia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Polynesia (excludes Hawaii)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Antarctica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Kingdom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Middle East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Mainland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Maritime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Chinese Asia (includes 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 and the Koreas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Caribbean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and West Africa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and East Africa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43"/>
          <w:footerReference w:type="default" r:id="rId344"/>
          <w:type w:val="continuous"/>
          <w:pgSz w:w="11905" w:h="16837"/>
          <w:pgMar w:top="567" w:right="1701" w:bottom="567" w:left="1701" w:header="720" w:footer="567" w:gutter="0"/>
          <w:cols w:space="720"/>
        </w:sectPr>
      </w:pPr>
    </w:p>
    <w:p w:rsidR="007D4377" w:rsidRDefault="007D4377">
      <w:pPr>
        <w:autoSpaceDE/>
        <w:autoSpaceDN/>
        <w:spacing w:after="200" w:line="276" w:lineRule="auto"/>
        <w:rPr>
          <w:rFonts w:ascii="Tahoma" w:hAnsi="Tahoma" w:cs="Tahoma"/>
          <w:color w:val="000000"/>
          <w:sz w:val="24"/>
          <w:szCs w:val="24"/>
          <w:shd w:val="clear" w:color="auto" w:fill="FFFFFF"/>
        </w:rPr>
      </w:pPr>
      <w:bookmarkStart w:id="186" w:name="IDX144"/>
      <w:bookmarkEnd w:id="186"/>
      <w:r>
        <w:rPr>
          <w:rFonts w:ascii="Tahoma" w:hAnsi="Tahoma" w:cs="Tahoma"/>
          <w:color w:val="000000"/>
          <w:sz w:val="24"/>
          <w:szCs w:val="24"/>
          <w:shd w:val="clear" w:color="auto" w:fill="FFFFFF"/>
        </w:rPr>
        <w:lastRenderedPageBreak/>
        <w:br w:type="page"/>
      </w:r>
    </w:p>
    <w:p w:rsidR="00A11A48" w:rsidRDefault="00940554">
      <w:pPr>
        <w:adjustRightInd w:val="0"/>
        <w:rPr>
          <w:rFonts w:ascii="Tahoma" w:hAnsi="Tahoma" w:cs="Tahoma"/>
          <w:sz w:val="24"/>
          <w:szCs w:val="24"/>
        </w:rPr>
      </w:pPr>
      <w:bookmarkStart w:id="187" w:name="_GoBack"/>
      <w:bookmarkEnd w:id="18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COB_M_L</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45"/>
          <w:footerReference w:type="default" r:id="rId3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88" w:name="IDX145"/>
      <w:bookmarkEnd w:id="18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(COB_MOTH).</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COB_M_L is derived by recoding variable COB_MOTH into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47"/>
          <w:footerReference w:type="default" r:id="rId34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49"/>
          <w:footerReference w:type="default" r:id="rId35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89" w:name="IDX146"/>
          <w:bookmarkEnd w:id="18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0" w:name="_Toc395865766"/>
            <w:r>
              <w:rPr>
                <w:sz w:val="22"/>
                <w:szCs w:val="22"/>
              </w:rPr>
              <w:instrText>Mother's country of birth\: ISO</w:instrText>
            </w:r>
            <w:bookmarkEnd w:id="190"/>
            <w:r>
              <w:rPr>
                <w:sz w:val="22"/>
                <w:szCs w:val="22"/>
              </w:rPr>
              <w:instrText xml:space="preserve">                                               " \f C \l 2</w:instrText>
            </w:r>
            <w:r>
              <w:rPr>
                <w:sz w:val="24"/>
                <w:szCs w:val="24"/>
              </w:rPr>
              <w:fldChar w:fldCharType="end"/>
            </w:r>
            <w:r>
              <w:rPr>
                <w:rFonts w:ascii="Tahoma" w:hAnsi="Tahoma" w:cs="Tahoma"/>
                <w:color w:val="000000"/>
                <w:sz w:val="28"/>
                <w:szCs w:val="28"/>
              </w:rPr>
              <w:t>Mother's country of birth: ISO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51"/>
          <w:footerReference w:type="default" r:id="rId3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1" w:name="IDX147"/>
      <w:bookmarkEnd w:id="19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mother using international country codes.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53"/>
          <w:footerReference w:type="default" r:id="rId3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2" w:name="IDX148"/>
      <w:bookmarkEnd w:id="19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ISO_M</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 code country of birth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55"/>
          <w:footerReference w:type="default" r:id="rId3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3" w:name="IDX149"/>
      <w:bookmarkEnd w:id="19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ISO_M</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57"/>
          <w:footerReference w:type="default" r:id="rId3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4" w:name="IDX150"/>
      <w:bookmarkEnd w:id="19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ISO_M</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59"/>
          <w:footerReference w:type="default" r:id="rId3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5" w:name="IDX151"/>
      <w:bookmarkEnd w:id="195"/>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(COB_MOTH).</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ISO_M is derived by recoding variable COB_MOTH using ISO 3166 country codes.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ISO country codes are available from the PISA 2003 Student Questionnaire Codebook &lt;pisa2003.acer.edu.au/</w:t>
            </w:r>
            <w:proofErr w:type="spellStart"/>
            <w:r>
              <w:rPr>
                <w:rFonts w:ascii="Trebuchet MS" w:hAnsi="Trebuchet MS" w:cs="Trebuchet MS"/>
                <w:color w:val="000000"/>
                <w:sz w:val="19"/>
                <w:szCs w:val="19"/>
              </w:rPr>
              <w:t>downloads.php</w:t>
            </w:r>
            <w:proofErr w:type="spellEnd"/>
            <w:r>
              <w:rPr>
                <w:rFonts w:ascii="Trebuchet MS" w:hAnsi="Trebuchet MS" w:cs="Trebuchet MS"/>
                <w:color w:val="000000"/>
                <w:sz w:val="19"/>
                <w:szCs w:val="19"/>
              </w:rPr>
              <w:t>&gt; and can also be accessed from the supporting documents tab of this User guide &lt;www.lsay.edu.au/publications/2225.html&gt;.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61"/>
          <w:footerReference w:type="default" r:id="rId36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63"/>
          <w:footerReference w:type="default" r:id="rId36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196" w:name="IDX152"/>
          <w:bookmarkEnd w:id="19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7" w:name="_Toc395865767"/>
            <w:r>
              <w:rPr>
                <w:sz w:val="22"/>
                <w:szCs w:val="22"/>
              </w:rPr>
              <w:instrText>Father's country of birth\: All</w:instrText>
            </w:r>
            <w:bookmarkEnd w:id="197"/>
            <w:r>
              <w:rPr>
                <w:sz w:val="22"/>
                <w:szCs w:val="22"/>
              </w:rPr>
              <w:instrText xml:space="preserve">                                               " \f C \l 2</w:instrText>
            </w:r>
            <w:r>
              <w:rPr>
                <w:sz w:val="24"/>
                <w:szCs w:val="24"/>
              </w:rPr>
              <w:fldChar w:fldCharType="end"/>
            </w:r>
            <w:r>
              <w:rPr>
                <w:rFonts w:ascii="Tahoma" w:hAnsi="Tahoma" w:cs="Tahoma"/>
                <w:color w:val="000000"/>
                <w:sz w:val="28"/>
                <w:szCs w:val="28"/>
              </w:rPr>
              <w:t>Father's country of birth: All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65"/>
          <w:footerReference w:type="default" r:id="rId36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8" w:name="IDX153"/>
      <w:bookmarkEnd w:id="19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father.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67"/>
          <w:footerReference w:type="default" r:id="rId36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199" w:name="IDX154"/>
      <w:bookmarkEnd w:id="19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COB_FATH</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Father's Country of Birth Q15a3</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69"/>
          <w:footerReference w:type="default" r:id="rId3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0" w:name="IDX155"/>
      <w:bookmarkEnd w:id="20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COB_FATH</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Caledonia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Papua New 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Solomon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Vanuatu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Kiribati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Marshall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 Federated States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Nauru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Mariana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Cook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Fiji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French Polynesia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Niue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Samoa, American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Tokelau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Tonga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Tuvalu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Wallis and Futuna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Polynesia (excludes Hawaii),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Channel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England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Isle of 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Scotland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Wales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Belgium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France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Germany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Liechtenstein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Luxembourg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Monaco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Netherlands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Switzerland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Denmark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Faeroe Islands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Greenland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Iceland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Norway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Sweden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Andorra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Gibraltar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Holy See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Italy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Malta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Portugal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San Marino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Spain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Albania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Bosnia and Herzegovina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Bulgaria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Croatia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Cyprus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Former Yugoslav Republic of Macedonia (FYROM)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Greece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Moldova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Romania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Yugoslavia, Federal Republic of</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Belarus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Czech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Estonia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Hungary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Latvia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Lithuania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Russian Federation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Slovakia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Ukraine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Algeria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Egypt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Morocco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Sudan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Tunisia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Sahara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North Africa,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Bahrain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Gaza Strip and West Bank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Iraq</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Israel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Jordan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Kuwait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Lebanon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Oman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Qatar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Saudi Arabia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Syria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Turkey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Arab Emirates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4217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Yemen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Burma (Myanmar)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Cambodia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Laos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Thailand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Viet Nam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Brunei Darussalam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Malaysia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Philippines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Singapore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China (excludes SARs and Taiwan Province)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Hong Kong (SAR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Macau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Taiwan (Province of China)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Democratic People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Korea, Republic of (South)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Bangladesh</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Bhutan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Maldives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Nepal</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Sri  Lanka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Afghanistan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Armenia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Azerbaijan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Georgia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Kazakhstan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Kyrgyz Republic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Uzbekistan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Canada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States of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Argentina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Bolivia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Chile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Colombia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Ecuador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Guyana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Paraguay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Peru</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Uruguay</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Venezuela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 America, </w:t>
            </w:r>
            <w:proofErr w:type="spellStart"/>
            <w:r>
              <w:rPr>
                <w:rFonts w:ascii="Arial Narrow" w:hAnsi="Arial Narrow" w:cs="Arial Narrow"/>
                <w:color w:val="000000"/>
                <w:sz w:val="16"/>
                <w:szCs w:val="16"/>
              </w:rPr>
              <w:t>nec</w:t>
            </w:r>
            <w:proofErr w:type="spellEnd"/>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El Salvador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Honduras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Mexico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Nicaragua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 Indies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Aruba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Jamaica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Trinidad and Tobago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9099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9118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Liberia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Nigeria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Botswana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Ethiopia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Kenya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Mauritius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Guinea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Seychelles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Somalia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Swaziland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Tanzania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9228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Uganda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Zambia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9232</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Zimbabwe</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Southern and East </w:t>
            </w:r>
            <w:proofErr w:type="spellStart"/>
            <w:r>
              <w:rPr>
                <w:rFonts w:ascii="Arial Narrow" w:hAnsi="Arial Narrow" w:cs="Arial Narrow"/>
                <w:color w:val="000000"/>
                <w:sz w:val="16"/>
                <w:szCs w:val="16"/>
              </w:rPr>
              <w:t>AFrica</w:t>
            </w:r>
            <w:proofErr w:type="spellEnd"/>
            <w:r>
              <w:rPr>
                <w:rFonts w:ascii="Arial Narrow" w:hAnsi="Arial Narrow" w:cs="Arial Narrow"/>
                <w:color w:val="000000"/>
                <w:sz w:val="16"/>
                <w:szCs w:val="16"/>
              </w:rPr>
              <w:t xml:space="preserve">, </w:t>
            </w:r>
            <w:proofErr w:type="spellStart"/>
            <w:r>
              <w:rPr>
                <w:rFonts w:ascii="Arial Narrow" w:hAnsi="Arial Narrow" w:cs="Arial Narrow"/>
                <w:color w:val="000000"/>
                <w:sz w:val="16"/>
                <w:szCs w:val="16"/>
              </w:rPr>
              <w:t>nec</w:t>
            </w:r>
            <w:proofErr w:type="spellEnd"/>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71"/>
          <w:footerReference w:type="default" r:id="rId3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1" w:name="IDX156"/>
      <w:bookmarkEnd w:id="20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COB_FATH</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73"/>
          <w:footerReference w:type="default" r:id="rId374"/>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75"/>
          <w:footerReference w:type="default" r:id="rId37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02" w:name="IDX157"/>
          <w:bookmarkEnd w:id="20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03" w:name="_Toc395865768"/>
            <w:r>
              <w:rPr>
                <w:sz w:val="22"/>
                <w:szCs w:val="22"/>
              </w:rPr>
              <w:instrText>Father's country of birth\: Major groups</w:instrText>
            </w:r>
            <w:bookmarkEnd w:id="203"/>
            <w:r>
              <w:rPr>
                <w:sz w:val="22"/>
                <w:szCs w:val="22"/>
              </w:rPr>
              <w:instrText xml:space="preserve">                                      " \f C \l 2</w:instrText>
            </w:r>
            <w:r>
              <w:rPr>
                <w:sz w:val="24"/>
                <w:szCs w:val="24"/>
              </w:rPr>
              <w:fldChar w:fldCharType="end"/>
            </w:r>
            <w:r>
              <w:rPr>
                <w:rFonts w:ascii="Tahoma" w:hAnsi="Tahoma" w:cs="Tahoma"/>
                <w:color w:val="000000"/>
                <w:sz w:val="28"/>
                <w:szCs w:val="28"/>
              </w:rPr>
              <w:t>Father's country of birth: Major groups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77"/>
          <w:footerReference w:type="default" r:id="rId3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4" w:name="IDX158"/>
      <w:bookmarkEnd w:id="20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father using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79"/>
          <w:footerReference w:type="default" r:id="rId3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5" w:name="IDX159"/>
      <w:bookmarkEnd w:id="20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COB_F_L</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 xml:space="preserve">Father's Country of Birth (using Major </w:t>
            </w:r>
            <w:proofErr w:type="spellStart"/>
            <w:r>
              <w:rPr>
                <w:rFonts w:ascii="Arial Narrow" w:hAnsi="Arial Narrow" w:cs="Arial Narrow"/>
                <w:color w:val="000000"/>
                <w:sz w:val="16"/>
                <w:szCs w:val="16"/>
              </w:rPr>
              <w:t>Grps</w:t>
            </w:r>
            <w:proofErr w:type="spellEnd"/>
            <w:r>
              <w:rPr>
                <w:rFonts w:ascii="Arial Narrow" w:hAnsi="Arial Narrow" w:cs="Arial Narrow"/>
                <w:color w:val="000000"/>
                <w:sz w:val="16"/>
                <w:szCs w:val="16"/>
              </w:rPr>
              <w:t>)</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81"/>
          <w:footerReference w:type="default" r:id="rId3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6" w:name="IDX160"/>
      <w:bookmarkEnd w:id="20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COB_F_L</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Australia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New Zealand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Melanesia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Micronesia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Polynesia (excludes Hawaii)</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Antarctica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United Kingdom</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Ireland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Eastern Europe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 Africa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Middle East</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Mainland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Maritime South-East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Chinese Asia (includes Mongolia)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Japan and the Koreas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Asia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Northern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America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Caribbean</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Africa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Central and West Africa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Southern and East Africa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83"/>
          <w:footerReference w:type="default" r:id="rId384"/>
          <w:type w:val="continuous"/>
          <w:pgSz w:w="11905" w:h="16837"/>
          <w:pgMar w:top="567" w:right="1701" w:bottom="567" w:left="1701" w:header="720" w:footer="567" w:gutter="0"/>
          <w:cols w:space="720"/>
        </w:sectPr>
      </w:pPr>
    </w:p>
    <w:p w:rsidR="00CE53D4" w:rsidRDefault="00CE53D4">
      <w:pPr>
        <w:autoSpaceDE/>
        <w:autoSpaceDN/>
        <w:spacing w:after="200" w:line="276" w:lineRule="auto"/>
        <w:rPr>
          <w:rFonts w:ascii="Tahoma" w:hAnsi="Tahoma" w:cs="Tahoma"/>
          <w:color w:val="000000"/>
          <w:sz w:val="24"/>
          <w:szCs w:val="24"/>
          <w:shd w:val="clear" w:color="auto" w:fill="FFFFFF"/>
        </w:rPr>
      </w:pPr>
      <w:bookmarkStart w:id="207" w:name="IDX161"/>
      <w:bookmarkEnd w:id="207"/>
      <w:r>
        <w:rPr>
          <w:rFonts w:ascii="Tahoma" w:hAnsi="Tahoma" w:cs="Tahoma"/>
          <w:color w:val="000000"/>
          <w:sz w:val="24"/>
          <w:szCs w:val="24"/>
          <w:shd w:val="clear" w:color="auto" w:fill="FFFFFF"/>
        </w:rPr>
        <w:lastRenderedPageBreak/>
        <w:br w:type="page"/>
      </w:r>
    </w:p>
    <w:p w:rsidR="00A11A48" w:rsidRDefault="00940554">
      <w:pPr>
        <w:adjustRightInd w:val="0"/>
        <w:rPr>
          <w:rFonts w:ascii="Tahoma" w:hAnsi="Tahoma" w:cs="Tahoma"/>
          <w:sz w:val="24"/>
          <w:szCs w:val="24"/>
        </w:rPr>
      </w:pPr>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COB_F_L</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85"/>
          <w:footerReference w:type="default" r:id="rId3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08" w:name="IDX162"/>
      <w:bookmarkEnd w:id="20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(COB_FATH).</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COB_F_L is derived by recoding variable COB_FATH into major groups.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87"/>
          <w:footerReference w:type="default" r:id="rId38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89"/>
          <w:footerReference w:type="default" r:id="rId39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09" w:name="IDX163"/>
          <w:bookmarkEnd w:id="20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10" w:name="_Toc395865769"/>
            <w:r>
              <w:rPr>
                <w:sz w:val="22"/>
                <w:szCs w:val="22"/>
              </w:rPr>
              <w:instrText>Father's country of birth\: ISO</w:instrText>
            </w:r>
            <w:bookmarkEnd w:id="210"/>
            <w:r>
              <w:rPr>
                <w:sz w:val="22"/>
                <w:szCs w:val="22"/>
              </w:rPr>
              <w:instrText xml:space="preserve">                                               " \f C \l 2</w:instrText>
            </w:r>
            <w:r>
              <w:rPr>
                <w:sz w:val="24"/>
                <w:szCs w:val="24"/>
              </w:rPr>
              <w:fldChar w:fldCharType="end"/>
            </w:r>
            <w:r>
              <w:rPr>
                <w:rFonts w:ascii="Tahoma" w:hAnsi="Tahoma" w:cs="Tahoma"/>
                <w:color w:val="000000"/>
                <w:sz w:val="28"/>
                <w:szCs w:val="28"/>
              </w:rPr>
              <w:t>Father's country of birth: ISO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391"/>
          <w:footerReference w:type="default" r:id="rId3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1" w:name="IDX164"/>
      <w:bookmarkEnd w:id="21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father using international country codes.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393"/>
          <w:footerReference w:type="default" r:id="rId3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2" w:name="IDX165"/>
      <w:bookmarkEnd w:id="21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ISO_F</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 code country of birth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95"/>
          <w:footerReference w:type="default" r:id="rId3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3" w:name="IDX166"/>
      <w:bookmarkEnd w:id="21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ISO_F</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97"/>
          <w:footerReference w:type="default" r:id="rId3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4" w:name="IDX167"/>
      <w:bookmarkEnd w:id="21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ISO_F</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399"/>
          <w:footerReference w:type="default" r:id="rId4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15" w:name="IDX168"/>
      <w:bookmarkEnd w:id="215"/>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2003, respondents self-reported country of birth as well as the country of birth of their mother and father (ST15Q01–ST15Q03).</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four-digit country codes (COB_FATH).</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Variable ISO_F is derived by recoding variable COB_FATH using ISO 3166 country codes.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ISO country codes are available from the PISA 2003 Student Questionnaire Codebook &lt;pisa2003.acer.edu.au/</w:t>
            </w:r>
            <w:proofErr w:type="spellStart"/>
            <w:r>
              <w:rPr>
                <w:rFonts w:ascii="Trebuchet MS" w:hAnsi="Trebuchet MS" w:cs="Trebuchet MS"/>
                <w:color w:val="000000"/>
                <w:sz w:val="19"/>
                <w:szCs w:val="19"/>
              </w:rPr>
              <w:t>downloads.php</w:t>
            </w:r>
            <w:proofErr w:type="spellEnd"/>
            <w:r>
              <w:rPr>
                <w:rFonts w:ascii="Trebuchet MS" w:hAnsi="Trebuchet MS" w:cs="Trebuchet MS"/>
                <w:color w:val="000000"/>
                <w:sz w:val="19"/>
                <w:szCs w:val="19"/>
              </w:rPr>
              <w:t>&gt; and can also be accessed from the supporting documents tab of this User guide &lt;www.lsay.edu.au/publications/2225.html&gt;.</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01"/>
          <w:footerReference w:type="default" r:id="rId40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03"/>
          <w:footerReference w:type="default" r:id="rId40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216" w:name="IDX169"/>
          <w:bookmarkEnd w:id="216"/>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217" w:name="_Toc395865770"/>
            <w:r>
              <w:rPr>
                <w:sz w:val="22"/>
                <w:szCs w:val="22"/>
              </w:rPr>
              <w:instrText>Parent\: Occupation</w:instrText>
            </w:r>
            <w:bookmarkEnd w:id="2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Occupation</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405"/>
          <w:footerReference w:type="default" r:id="rId406"/>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18" w:name="IDX170"/>
          <w:bookmarkEnd w:id="21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19" w:name="_Toc395865771"/>
            <w:r>
              <w:rPr>
                <w:sz w:val="22"/>
                <w:szCs w:val="22"/>
              </w:rPr>
              <w:instrText>Mother's main activity</w:instrText>
            </w:r>
            <w:bookmarkEnd w:id="219"/>
            <w:r>
              <w:rPr>
                <w:sz w:val="22"/>
                <w:szCs w:val="22"/>
              </w:rPr>
              <w:instrText xml:space="preserve">                                                       " \f C \l 2</w:instrText>
            </w:r>
            <w:r>
              <w:rPr>
                <w:sz w:val="24"/>
                <w:szCs w:val="24"/>
              </w:rPr>
              <w:fldChar w:fldCharType="end"/>
            </w:r>
            <w:r>
              <w:rPr>
                <w:rFonts w:ascii="Tahoma" w:hAnsi="Tahoma" w:cs="Tahoma"/>
                <w:color w:val="000000"/>
                <w:sz w:val="28"/>
                <w:szCs w:val="28"/>
              </w:rPr>
              <w:t>Mother's main activity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07"/>
          <w:footerReference w:type="default" r:id="rId40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0" w:name="IDX171"/>
      <w:bookmarkEnd w:id="22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mother.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09"/>
          <w:footerReference w:type="default" r:id="rId4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1" w:name="IDX172"/>
      <w:bookmarkEnd w:id="22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currently doing Q5</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mother currently doing?</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H8 Labour force activity other than employment (Mother)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mother (step mother) mainly looking for work, studying or doing something else such as home duties?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LCH006</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H6 Labour force activity other than employment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mother (step mother) mainly looking for work, studying or doing something else such as home duties?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11"/>
          <w:footerReference w:type="default" r:id="rId4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2" w:name="IDX173"/>
      <w:bookmarkEnd w:id="22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Working Full-time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Working Part-Time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Other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13"/>
          <w:footerReference w:type="default" r:id="rId414"/>
          <w:type w:val="continuous"/>
          <w:pgSz w:w="11905" w:h="16837"/>
          <w:pgMar w:top="567" w:right="1701" w:bottom="567" w:left="1701" w:header="720" w:footer="567" w:gutter="0"/>
          <w:cols w:space="720"/>
        </w:sectPr>
      </w:pPr>
    </w:p>
    <w:p w:rsidR="00CE53D4" w:rsidRDefault="00CE53D4">
      <w:pPr>
        <w:autoSpaceDE/>
        <w:autoSpaceDN/>
        <w:spacing w:after="200" w:line="276" w:lineRule="auto"/>
        <w:rPr>
          <w:rFonts w:ascii="Tahoma" w:hAnsi="Tahoma" w:cs="Tahoma"/>
          <w:color w:val="000000"/>
          <w:sz w:val="24"/>
          <w:szCs w:val="24"/>
          <w:shd w:val="clear" w:color="auto" w:fill="FFFFFF"/>
        </w:rPr>
      </w:pPr>
      <w:bookmarkStart w:id="223" w:name="IDX174"/>
      <w:bookmarkEnd w:id="223"/>
      <w:r>
        <w:rPr>
          <w:rFonts w:ascii="Tahoma" w:hAnsi="Tahoma" w:cs="Tahoma"/>
          <w:color w:val="000000"/>
          <w:sz w:val="24"/>
          <w:szCs w:val="24"/>
          <w:shd w:val="clear" w:color="auto" w:fill="FFFFFF"/>
        </w:rPr>
        <w:lastRenderedPageBreak/>
        <w:br w:type="page"/>
      </w:r>
    </w:p>
    <w:p w:rsidR="00A11A48" w:rsidRDefault="00940554">
      <w:pPr>
        <w:adjustRightInd w:val="0"/>
        <w:rPr>
          <w:rFonts w:ascii="Tahoma" w:hAnsi="Tahoma" w:cs="Tahoma"/>
          <w:sz w:val="24"/>
          <w:szCs w:val="24"/>
        </w:rPr>
      </w:pPr>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not employed (LBH006=0)</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LCH006</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not employed (LCH004=0)</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15"/>
          <w:footerReference w:type="default" r:id="rId416"/>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17"/>
          <w:footerReference w:type="default" r:id="rId41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24" w:name="IDX175"/>
          <w:bookmarkEnd w:id="22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25" w:name="_Toc395865772"/>
            <w:r>
              <w:rPr>
                <w:sz w:val="22"/>
                <w:szCs w:val="22"/>
              </w:rPr>
              <w:instrText>Mother works in job/business</w:instrText>
            </w:r>
            <w:bookmarkEnd w:id="225"/>
            <w:r>
              <w:rPr>
                <w:sz w:val="22"/>
                <w:szCs w:val="22"/>
              </w:rPr>
              <w:instrText xml:space="preserve">                                                 " \f C \l 2</w:instrText>
            </w:r>
            <w:r>
              <w:rPr>
                <w:sz w:val="24"/>
                <w:szCs w:val="24"/>
              </w:rPr>
              <w:fldChar w:fldCharType="end"/>
            </w:r>
            <w:r>
              <w:rPr>
                <w:rFonts w:ascii="Tahoma" w:hAnsi="Tahoma" w:cs="Tahoma"/>
                <w:color w:val="000000"/>
                <w:sz w:val="28"/>
                <w:szCs w:val="28"/>
              </w:rPr>
              <w:t>Mother works in job/business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19"/>
          <w:footerReference w:type="default" r:id="rId42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6" w:name="IDX176"/>
      <w:bookmarkEnd w:id="22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is working.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21"/>
          <w:footerReference w:type="default" r:id="rId42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7" w:name="IDX177"/>
      <w:bookmarkEnd w:id="22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H6 Current employment (Mother)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(step mother) presently work in a job or business?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LCH004</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H4 Current employment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(step mother) presently work in a job or business?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23"/>
          <w:footerReference w:type="default" r:id="rId4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8" w:name="IDX178"/>
      <w:bookmarkEnd w:id="22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LCH004</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25"/>
          <w:footerReference w:type="default" r:id="rId4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29" w:name="IDX179"/>
      <w:bookmarkEnd w:id="22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(LBH003B=1)</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LCH004</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(LCH003B=1)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27"/>
          <w:footerReference w:type="default" r:id="rId428"/>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29"/>
          <w:footerReference w:type="default" r:id="rId43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30" w:name="IDX180"/>
          <w:bookmarkEnd w:id="23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1" w:name="_Toc395865773"/>
            <w:r>
              <w:rPr>
                <w:sz w:val="22"/>
                <w:szCs w:val="22"/>
              </w:rPr>
              <w:instrText>Mother works full/part-time</w:instrText>
            </w:r>
            <w:bookmarkEnd w:id="231"/>
            <w:r>
              <w:rPr>
                <w:sz w:val="22"/>
                <w:szCs w:val="22"/>
              </w:rPr>
              <w:instrText xml:space="preserve">                                                  " \f C \l 2</w:instrText>
            </w:r>
            <w:r>
              <w:rPr>
                <w:sz w:val="24"/>
                <w:szCs w:val="24"/>
              </w:rPr>
              <w:fldChar w:fldCharType="end"/>
            </w:r>
            <w:r>
              <w:rPr>
                <w:rFonts w:ascii="Tahoma" w:hAnsi="Tahoma" w:cs="Tahoma"/>
                <w:color w:val="000000"/>
                <w:sz w:val="28"/>
                <w:szCs w:val="28"/>
              </w:rPr>
              <w:t>Mother works full/part-time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31"/>
          <w:footerReference w:type="default" r:id="rId4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2" w:name="IDX181"/>
      <w:bookmarkEnd w:id="23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works full-time or part-time.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33"/>
          <w:footerReference w:type="default" r:id="rId43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3" w:name="IDX182"/>
      <w:bookmarkEnd w:id="23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H7 Full-time or part-time employment (Mother)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she currently work full time, that is 30 hours per week or more, or part time?</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H5 Full-time or part-time employment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she currently work full time, that is 30 hours per week or more, or part time?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35"/>
          <w:footerReference w:type="default" r:id="rId43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4" w:name="IDX183"/>
      <w:bookmarkEnd w:id="23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37"/>
          <w:footerReference w:type="default" r:id="rId4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5" w:name="IDX184"/>
      <w:bookmarkEnd w:id="23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employed (LBH006=1)</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LCH005</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employed (LCH004=1)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39"/>
          <w:footerReference w:type="default" r:id="rId440"/>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41"/>
          <w:footerReference w:type="default" r:id="rId44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36" w:name="IDX185"/>
          <w:bookmarkEnd w:id="23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7" w:name="_Toc395865774"/>
            <w:r>
              <w:rPr>
                <w:sz w:val="22"/>
                <w:szCs w:val="22"/>
              </w:rPr>
              <w:instrText>Mother's occupation (ISCO)</w:instrText>
            </w:r>
            <w:bookmarkEnd w:id="237"/>
            <w:r>
              <w:rPr>
                <w:sz w:val="22"/>
                <w:szCs w:val="22"/>
              </w:rPr>
              <w:instrText xml:space="preserve">                                                   " \f C \l 2</w:instrText>
            </w:r>
            <w:r>
              <w:rPr>
                <w:sz w:val="24"/>
                <w:szCs w:val="24"/>
              </w:rPr>
              <w:fldChar w:fldCharType="end"/>
            </w:r>
            <w:r>
              <w:rPr>
                <w:rFonts w:ascii="Tahoma" w:hAnsi="Tahoma" w:cs="Tahoma"/>
                <w:color w:val="000000"/>
                <w:sz w:val="28"/>
                <w:szCs w:val="28"/>
              </w:rPr>
              <w:t>Mother's occupation (ISCO)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43"/>
          <w:footerReference w:type="default" r:id="rId4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8" w:name="IDX186"/>
      <w:bookmarkEnd w:id="23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ISCO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45"/>
          <w:footerReference w:type="default" r:id="rId4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39" w:name="IDX187"/>
      <w:bookmarkEnd w:id="23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Mother’s main job  Q7</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mother’s main job? (e.g., school teacher, nurse, sales manager) What does your mother do in her main job? (e.g., teaches high school students, cares for patients, manages a sales team)</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47"/>
          <w:footerReference w:type="default" r:id="rId44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0" w:name="IDX188"/>
      <w:bookmarkEnd w:id="24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49"/>
          <w:footerReference w:type="default" r:id="rId4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1" w:name="IDX189"/>
      <w:bookmarkEnd w:id="24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51"/>
          <w:footerReference w:type="default" r:id="rId4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2" w:name="IDX190"/>
      <w:bookmarkEnd w:id="242"/>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(ST07Q01)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 for parental occupation in the first wave of the 2003 cohort as part of PISA.</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53"/>
          <w:footerReference w:type="default" r:id="rId45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55"/>
          <w:footerReference w:type="default" r:id="rId45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43" w:name="IDX191"/>
          <w:bookmarkEnd w:id="243"/>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44" w:name="_Toc395865775"/>
            <w:r>
              <w:rPr>
                <w:sz w:val="22"/>
                <w:szCs w:val="22"/>
              </w:rPr>
              <w:instrText>Mother's occupation (ISEI)</w:instrText>
            </w:r>
            <w:bookmarkEnd w:id="244"/>
            <w:r>
              <w:rPr>
                <w:sz w:val="22"/>
                <w:szCs w:val="22"/>
              </w:rPr>
              <w:instrText xml:space="preserve">                                                   " \f C \l 2</w:instrText>
            </w:r>
            <w:r>
              <w:rPr>
                <w:sz w:val="24"/>
                <w:szCs w:val="24"/>
              </w:rPr>
              <w:fldChar w:fldCharType="end"/>
            </w:r>
            <w:r>
              <w:rPr>
                <w:rFonts w:ascii="Tahoma" w:hAnsi="Tahoma" w:cs="Tahoma"/>
                <w:color w:val="000000"/>
                <w:sz w:val="28"/>
                <w:szCs w:val="28"/>
              </w:rPr>
              <w:t>Mother's occupation (ISEI)</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57"/>
          <w:footerReference w:type="default" r:id="rId4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5" w:name="IDX192"/>
      <w:bookmarkEnd w:id="245"/>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occupation of the respondent's mother using the International Socio-Economic Index of occupational status (ISEI).</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59"/>
          <w:footerReference w:type="default" r:id="rId4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6" w:name="IDX193"/>
      <w:bookmarkEnd w:id="246"/>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ISCO code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61"/>
          <w:footerReference w:type="default" r:id="rId46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7" w:name="IDX194"/>
      <w:bookmarkEnd w:id="247"/>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63"/>
          <w:footerReference w:type="default" r:id="rId4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8" w:name="IDX195"/>
      <w:bookmarkEnd w:id="248"/>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65"/>
          <w:footerReference w:type="default" r:id="rId46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49" w:name="IDX196"/>
      <w:bookmarkEnd w:id="249"/>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(ST07Q01)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mother's occupational status (BMMJ) is derived by recoding ISCO codes into International Socio-Economic Index of occupational status (ISEI) scores. The ISEI considers the characteristics of occupations that convert parents' educatio</w:t>
            </w:r>
            <w:r w:rsidR="00D9378E" w:rsidRPr="00D9378E">
              <w:rPr>
                <w:rFonts w:ascii="Trebuchet MS" w:hAnsi="Trebuchet MS" w:cs="Trebuchet MS"/>
                <w:color w:val="000000"/>
                <w:sz w:val="19"/>
                <w:szCs w:val="19"/>
              </w:rPr>
              <w:t>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67"/>
          <w:footerReference w:type="default" r:id="rId46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69"/>
          <w:footerReference w:type="default" r:id="rId47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50" w:name="IDX197"/>
          <w:bookmarkEnd w:id="25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1" w:name="_Toc395865776"/>
            <w:r>
              <w:rPr>
                <w:sz w:val="22"/>
                <w:szCs w:val="22"/>
              </w:rPr>
              <w:instrText>Mother's occupation\: White/blue collar classification</w:instrText>
            </w:r>
            <w:bookmarkEnd w:id="251"/>
            <w:r>
              <w:rPr>
                <w:sz w:val="22"/>
                <w:szCs w:val="22"/>
              </w:rPr>
              <w:instrText xml:space="preserve">                        " \f C \l 2</w:instrText>
            </w:r>
            <w:r>
              <w:rPr>
                <w:sz w:val="24"/>
                <w:szCs w:val="24"/>
              </w:rPr>
              <w:fldChar w:fldCharType="end"/>
            </w:r>
            <w:r>
              <w:rPr>
                <w:rFonts w:ascii="Tahoma" w:hAnsi="Tahoma" w:cs="Tahoma"/>
                <w:color w:val="000000"/>
                <w:sz w:val="28"/>
                <w:szCs w:val="28"/>
              </w:rPr>
              <w:t>Mother's occupation: White/blue collar classification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71"/>
          <w:footerReference w:type="default" r:id="rId4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2" w:name="IDX198"/>
      <w:bookmarkEnd w:id="25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a white/blue collar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73"/>
          <w:footerReference w:type="default" r:id="rId4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3" w:name="IDX199"/>
      <w:bookmarkEnd w:id="25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White collar/Blue collar classification</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75"/>
          <w:footerReference w:type="default" r:id="rId4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4" w:name="IDX200"/>
      <w:bookmarkEnd w:id="25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low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low skilled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77"/>
          <w:footerReference w:type="default" r:id="rId4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5" w:name="IDX201"/>
      <w:bookmarkEnd w:id="25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79"/>
          <w:footerReference w:type="default" r:id="rId4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6" w:name="IDX202"/>
      <w:bookmarkEnd w:id="256"/>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(ST07Q01)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mother's occupational status (BMMJ) is derived by recoding ISCO codes (ST07Q01) into International Socio-Economic Index of occupational status (ISEI) scores. The ISEI considers the characteristics of occupations that convert parents</w:t>
            </w:r>
            <w:r w:rsidR="00D9378E">
              <w:rPr>
                <w:rFonts w:ascii="Trebuchet MS" w:hAnsi="Trebuchet MS" w:cs="Trebuchet MS"/>
                <w:color w:val="000000"/>
                <w:sz w:val="19"/>
                <w:szCs w:val="19"/>
              </w:rPr>
              <w:t>' educatio</w:t>
            </w:r>
            <w:r w:rsidR="00D9378E" w:rsidRPr="00D9378E">
              <w:rPr>
                <w:rFonts w:ascii="Trebuchet MS" w:hAnsi="Trebuchet MS" w:cs="Trebuchet MS"/>
                <w:color w:val="000000"/>
                <w:sz w:val="19"/>
                <w:szCs w:val="19"/>
              </w:rPr>
              <w:t>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MSECATEG is derived by recoding ISEI scores into four occupational categories: (1) white collar high skilled occupation; (2) white collar low skilled occupation; (3) blue collar high skilled occupation; and (4) blue collar </w:t>
            </w:r>
            <w:r w:rsidR="00D9378E">
              <w:rPr>
                <w:rFonts w:ascii="Trebuchet MS" w:hAnsi="Trebuchet MS" w:cs="Trebuchet MS"/>
                <w:color w:val="000000"/>
                <w:sz w:val="19"/>
                <w:szCs w:val="19"/>
              </w:rPr>
              <w:t>low skilled occupation. Non-</w:t>
            </w:r>
            <w:r w:rsidR="00D9378E" w:rsidRPr="00D9378E">
              <w:rPr>
                <w:rFonts w:ascii="Trebuchet MS" w:hAnsi="Trebuchet MS" w:cs="Trebuchet MS"/>
                <w:color w:val="000000"/>
                <w:sz w:val="19"/>
                <w:szCs w:val="19"/>
              </w:rPr>
              <w:t>responses are maintained as missing.  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81"/>
          <w:footerReference w:type="default" r:id="rId48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83"/>
          <w:footerReference w:type="default" r:id="rId48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57" w:name="IDX203"/>
          <w:bookmarkEnd w:id="257"/>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8" w:name="_Toc395865777"/>
            <w:r>
              <w:rPr>
                <w:sz w:val="22"/>
                <w:szCs w:val="22"/>
              </w:rPr>
              <w:instrText>Mother's occupation (ASCO)</w:instrText>
            </w:r>
            <w:bookmarkEnd w:id="258"/>
            <w:r>
              <w:rPr>
                <w:sz w:val="22"/>
                <w:szCs w:val="22"/>
              </w:rPr>
              <w:instrText xml:space="preserve">                                                   " \f C \l 2</w:instrText>
            </w:r>
            <w:r>
              <w:rPr>
                <w:sz w:val="24"/>
                <w:szCs w:val="24"/>
              </w:rPr>
              <w:fldChar w:fldCharType="end"/>
            </w:r>
            <w:r>
              <w:rPr>
                <w:rFonts w:ascii="Tahoma" w:hAnsi="Tahoma" w:cs="Tahoma"/>
                <w:color w:val="000000"/>
                <w:sz w:val="28"/>
                <w:szCs w:val="28"/>
              </w:rPr>
              <w:t>Mother's occupation (ASCO)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85"/>
          <w:footerReference w:type="default" r:id="rId4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59" w:name="IDX204"/>
      <w:bookmarkEnd w:id="259"/>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ASCO Second Edition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87"/>
          <w:footerReference w:type="default" r:id="rId4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0" w:name="IDX205"/>
      <w:bookmarkEnd w:id="260"/>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H9 ASCO code - Current/past occupation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mother’s (step mother’s) (current/last) main occupation?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89"/>
          <w:footerReference w:type="default" r:id="rId49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1" w:name="IDX206"/>
      <w:bookmarkEnd w:id="261"/>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Not coded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91"/>
          <w:footerReference w:type="default" r:id="rId4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2" w:name="IDX207"/>
      <w:bookmarkEnd w:id="262"/>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(LBH003B=1)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493"/>
          <w:footerReference w:type="default" r:id="rId4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3" w:name="IDX208"/>
      <w:bookmarkEnd w:id="263"/>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Standard Classification of Occupations (ASCO) Second Edition from waves 1 to 3 (2003 to 2005). From wave 4 (2006), the Australian and New Zealand Standard Classification of Occupations (ANZSCO) First Edition is use</w:t>
            </w:r>
            <w:r w:rsidR="007515B3">
              <w:rPr>
                <w:rFonts w:ascii="Trebuchet MS" w:hAnsi="Trebuchet MS" w:cs="Trebuchet MS"/>
                <w:color w:val="000000"/>
                <w:sz w:val="19"/>
                <w:szCs w:val="19"/>
              </w:rPr>
              <w:t>d.</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95"/>
          <w:footerReference w:type="default" r:id="rId49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497"/>
          <w:footerReference w:type="default" r:id="rId49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64" w:name="IDX209"/>
          <w:bookmarkEnd w:id="26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65" w:name="_Toc395865778"/>
            <w:r>
              <w:rPr>
                <w:sz w:val="22"/>
                <w:szCs w:val="22"/>
              </w:rPr>
              <w:instrText>Father's main activity</w:instrText>
            </w:r>
            <w:bookmarkEnd w:id="265"/>
            <w:r>
              <w:rPr>
                <w:sz w:val="22"/>
                <w:szCs w:val="22"/>
              </w:rPr>
              <w:instrText xml:space="preserve">                                                       " \f C \l 2</w:instrText>
            </w:r>
            <w:r>
              <w:rPr>
                <w:sz w:val="24"/>
                <w:szCs w:val="24"/>
              </w:rPr>
              <w:fldChar w:fldCharType="end"/>
            </w:r>
            <w:r>
              <w:rPr>
                <w:rFonts w:ascii="Tahoma" w:hAnsi="Tahoma" w:cs="Tahoma"/>
                <w:color w:val="000000"/>
                <w:sz w:val="28"/>
                <w:szCs w:val="28"/>
              </w:rPr>
              <w:t>Father's main activity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499"/>
          <w:footerReference w:type="default" r:id="rId5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6" w:name="IDX210"/>
      <w:bookmarkEnd w:id="26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father.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01"/>
          <w:footerReference w:type="default" r:id="rId5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7" w:name="IDX211"/>
      <w:bookmarkEnd w:id="26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currently doing Q6</w:t>
            </w:r>
          </w:p>
        </w:tc>
        <w:tc>
          <w:tcPr>
            <w:tcW w:w="38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father currently doing?</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H14 Labour force activity other than employment (Father)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father (step father) mainly looking for work, studying or doing something else such as home duties?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LCH009</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H9 Labour force activity other than employment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father (step father) mainly looking for work, studying or doing something else such as home duties?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03"/>
          <w:footerReference w:type="default" r:id="rId50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8" w:name="IDX212"/>
      <w:bookmarkEnd w:id="26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Working Full-time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Working Part-Time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Other</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LCH009</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05"/>
          <w:footerReference w:type="default" r:id="rId50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69" w:name="IDX213"/>
      <w:bookmarkEnd w:id="26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626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not employed (LBH012=0)</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LCH009</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not employed (LCH007=O)</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07"/>
          <w:footerReference w:type="default" r:id="rId508"/>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09"/>
          <w:footerReference w:type="default" r:id="rId51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70" w:name="IDX214"/>
          <w:bookmarkEnd w:id="27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1" w:name="_Toc395865779"/>
            <w:r>
              <w:rPr>
                <w:sz w:val="22"/>
                <w:szCs w:val="22"/>
              </w:rPr>
              <w:instrText>Father works in job/business</w:instrText>
            </w:r>
            <w:bookmarkEnd w:id="271"/>
            <w:r>
              <w:rPr>
                <w:sz w:val="22"/>
                <w:szCs w:val="22"/>
              </w:rPr>
              <w:instrText xml:space="preserve">                                                 " \f C \l 2</w:instrText>
            </w:r>
            <w:r>
              <w:rPr>
                <w:sz w:val="24"/>
                <w:szCs w:val="24"/>
              </w:rPr>
              <w:fldChar w:fldCharType="end"/>
            </w:r>
            <w:r>
              <w:rPr>
                <w:rFonts w:ascii="Tahoma" w:hAnsi="Tahoma" w:cs="Tahoma"/>
                <w:color w:val="000000"/>
                <w:sz w:val="28"/>
                <w:szCs w:val="28"/>
              </w:rPr>
              <w:t>Father works in job/business</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11"/>
          <w:footerReference w:type="default" r:id="rId5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2" w:name="IDX215"/>
      <w:bookmarkEnd w:id="27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is working.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13"/>
          <w:footerReference w:type="default" r:id="rId5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3" w:name="IDX216"/>
      <w:bookmarkEnd w:id="27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H12 Current employment (Father)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(step father) presently work in a job or business?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LCH007</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H7 Current employment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(step father) presently work in a job or business?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15"/>
          <w:footerReference w:type="default" r:id="rId5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4" w:name="IDX217"/>
      <w:bookmarkEnd w:id="27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LCH007</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17"/>
          <w:footerReference w:type="default" r:id="rId51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5" w:name="IDX218"/>
      <w:bookmarkEnd w:id="27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(LBH003A=1)</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LCH007</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(LCH003A=1)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19"/>
          <w:footerReference w:type="default" r:id="rId520"/>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21"/>
          <w:footerReference w:type="default" r:id="rId52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76" w:name="IDX219"/>
          <w:bookmarkEnd w:id="27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7" w:name="_Toc395865780"/>
            <w:r>
              <w:rPr>
                <w:sz w:val="22"/>
                <w:szCs w:val="22"/>
              </w:rPr>
              <w:instrText>Father works full/part-time</w:instrText>
            </w:r>
            <w:bookmarkEnd w:id="277"/>
            <w:r>
              <w:rPr>
                <w:sz w:val="22"/>
                <w:szCs w:val="22"/>
              </w:rPr>
              <w:instrText xml:space="preserve">                                                  " \f C \l 2</w:instrText>
            </w:r>
            <w:r>
              <w:rPr>
                <w:sz w:val="24"/>
                <w:szCs w:val="24"/>
              </w:rPr>
              <w:fldChar w:fldCharType="end"/>
            </w:r>
            <w:r>
              <w:rPr>
                <w:rFonts w:ascii="Tahoma" w:hAnsi="Tahoma" w:cs="Tahoma"/>
                <w:color w:val="000000"/>
                <w:sz w:val="28"/>
                <w:szCs w:val="28"/>
              </w:rPr>
              <w:t>Father works full/part-time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23"/>
          <w:footerReference w:type="default" r:id="rId5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8" w:name="IDX220"/>
      <w:bookmarkEnd w:id="27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works full-time or part-time.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25"/>
          <w:footerReference w:type="default" r:id="rId5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79" w:name="IDX221"/>
      <w:bookmarkEnd w:id="27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H13 Full-time or part-time employment (Father)</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he currently work full time, that is 30 hours per week or more, or part time?</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LCH008</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H8 Full-time or part-time employment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he currently work full time, that is 30 hours per week or more, or part time?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27"/>
          <w:footerReference w:type="default" r:id="rId5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0" w:name="IDX222"/>
      <w:bookmarkEnd w:id="28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LCH008</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29"/>
          <w:footerReference w:type="default" r:id="rId5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1" w:name="IDX223"/>
      <w:bookmarkEnd w:id="28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employed (LBH012=1)</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3/2005</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LCH008</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employed (LCH007=1)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31"/>
          <w:footerReference w:type="default" r:id="rId532"/>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33"/>
          <w:footerReference w:type="default" r:id="rId53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82" w:name="IDX224"/>
          <w:bookmarkEnd w:id="28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83" w:name="_Toc395865781"/>
            <w:r>
              <w:rPr>
                <w:sz w:val="22"/>
                <w:szCs w:val="22"/>
              </w:rPr>
              <w:instrText>Father's occupation (ISCO)</w:instrText>
            </w:r>
            <w:bookmarkEnd w:id="283"/>
            <w:r>
              <w:rPr>
                <w:sz w:val="22"/>
                <w:szCs w:val="22"/>
              </w:rPr>
              <w:instrText xml:space="preserve">                                                   " \f C \l 2</w:instrText>
            </w:r>
            <w:r>
              <w:rPr>
                <w:sz w:val="24"/>
                <w:szCs w:val="24"/>
              </w:rPr>
              <w:fldChar w:fldCharType="end"/>
            </w:r>
            <w:r>
              <w:rPr>
                <w:rFonts w:ascii="Tahoma" w:hAnsi="Tahoma" w:cs="Tahoma"/>
                <w:color w:val="000000"/>
                <w:sz w:val="28"/>
                <w:szCs w:val="28"/>
              </w:rPr>
              <w:t>Father's occupation (ISCO)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35"/>
          <w:footerReference w:type="default" r:id="rId53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4" w:name="IDX225"/>
      <w:bookmarkEnd w:id="28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ISCO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37"/>
          <w:footerReference w:type="default" r:id="rId5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5" w:name="IDX226"/>
      <w:bookmarkEnd w:id="28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Father’s main job  Q9</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father’s main job? (e.g., school teacher, carpenter, sales manager)/ What does your father do in his main job? (e.g., teaches high school students, builds houses, manages a sales team)</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39"/>
          <w:footerReference w:type="default" r:id="rId5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6" w:name="IDX227"/>
      <w:bookmarkEnd w:id="28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41"/>
          <w:footerReference w:type="default" r:id="rId5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7" w:name="IDX228"/>
      <w:bookmarkEnd w:id="28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43"/>
          <w:footerReference w:type="default" r:id="rId5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88" w:name="IDX229"/>
      <w:bookmarkEnd w:id="28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(ST09Q01)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 for parental occupation in the first wave of the 2003 cohort as part of PISA.</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45"/>
          <w:footerReference w:type="default" r:id="rId54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47"/>
          <w:footerReference w:type="default" r:id="rId54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89" w:name="IDX230"/>
          <w:bookmarkEnd w:id="28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90" w:name="_Toc395865782"/>
            <w:r>
              <w:rPr>
                <w:sz w:val="22"/>
                <w:szCs w:val="22"/>
              </w:rPr>
              <w:instrText>Father's occupation (ISEI)</w:instrText>
            </w:r>
            <w:bookmarkEnd w:id="290"/>
            <w:r>
              <w:rPr>
                <w:sz w:val="22"/>
                <w:szCs w:val="22"/>
              </w:rPr>
              <w:instrText xml:space="preserve">                                                   " \f C \l 2</w:instrText>
            </w:r>
            <w:r>
              <w:rPr>
                <w:sz w:val="24"/>
                <w:szCs w:val="24"/>
              </w:rPr>
              <w:fldChar w:fldCharType="end"/>
            </w:r>
            <w:r>
              <w:rPr>
                <w:rFonts w:ascii="Tahoma" w:hAnsi="Tahoma" w:cs="Tahoma"/>
                <w:color w:val="000000"/>
                <w:sz w:val="28"/>
                <w:szCs w:val="28"/>
              </w:rPr>
              <w:t>Father's occupation (ISEI)</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49"/>
          <w:footerReference w:type="default" r:id="rId5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1" w:name="IDX231"/>
      <w:bookmarkEnd w:id="29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occupation of the respondent's father using the International Socio-Economic Index of occupational status (ISEI).</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51"/>
          <w:footerReference w:type="default" r:id="rId5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2" w:name="IDX232"/>
      <w:bookmarkEnd w:id="29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ISCO code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53"/>
          <w:footerReference w:type="default" r:id="rId5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3" w:name="IDX233"/>
      <w:bookmarkEnd w:id="29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55"/>
          <w:footerReference w:type="default" r:id="rId5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4" w:name="IDX234"/>
      <w:bookmarkEnd w:id="29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57"/>
          <w:footerReference w:type="default" r:id="rId5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5" w:name="IDX235"/>
      <w:bookmarkEnd w:id="295"/>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(ST09Q01)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father's occupational status (BFMJ) is derived by recoding ISCO codes into International Socio-Economic Index of occupational status (ISEI) scores. The ISEI considers the characteristics of occupations that convert parents' educatio</w:t>
            </w:r>
            <w:r w:rsidR="007515B3" w:rsidRPr="007515B3">
              <w:rPr>
                <w:rFonts w:ascii="Trebuchet MS" w:hAnsi="Trebuchet MS" w:cs="Trebuchet MS"/>
                <w:color w:val="000000"/>
                <w:sz w:val="19"/>
                <w:szCs w:val="19"/>
              </w:rPr>
              <w:t>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59"/>
          <w:footerReference w:type="default" r:id="rId56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61"/>
          <w:footerReference w:type="default" r:id="rId56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296" w:name="IDX236"/>
          <w:bookmarkEnd w:id="29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97" w:name="_Toc395865783"/>
            <w:r>
              <w:rPr>
                <w:sz w:val="22"/>
                <w:szCs w:val="22"/>
              </w:rPr>
              <w:instrText>Father's occupation\: White/blue collar classification</w:instrText>
            </w:r>
            <w:bookmarkEnd w:id="297"/>
            <w:r>
              <w:rPr>
                <w:sz w:val="22"/>
                <w:szCs w:val="22"/>
              </w:rPr>
              <w:instrText xml:space="preserve">                        " \f C \l 2</w:instrText>
            </w:r>
            <w:r>
              <w:rPr>
                <w:sz w:val="24"/>
                <w:szCs w:val="24"/>
              </w:rPr>
              <w:fldChar w:fldCharType="end"/>
            </w:r>
            <w:r>
              <w:rPr>
                <w:rFonts w:ascii="Tahoma" w:hAnsi="Tahoma" w:cs="Tahoma"/>
                <w:color w:val="000000"/>
                <w:sz w:val="28"/>
                <w:szCs w:val="28"/>
              </w:rPr>
              <w:t>Father's occupation: White/blue collar classification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63"/>
          <w:footerReference w:type="default" r:id="rId5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8" w:name="IDX237"/>
      <w:bookmarkEnd w:id="29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a white/blue collar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65"/>
          <w:footerReference w:type="default" r:id="rId56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299" w:name="IDX238"/>
      <w:bookmarkEnd w:id="29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White collar/Blue collar classification</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67"/>
          <w:footerReference w:type="default" r:id="rId56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0" w:name="IDX239"/>
      <w:bookmarkEnd w:id="30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low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low skilled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69"/>
          <w:footerReference w:type="default" r:id="rId5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1" w:name="IDX240"/>
      <w:bookmarkEnd w:id="30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71"/>
          <w:footerReference w:type="default" r:id="rId5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2" w:name="IDX241"/>
      <w:bookmarkEnd w:id="302"/>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(ST09Q01)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father's occupational status (BFMJ) is derived by recoding ISCO codes into International Socio-Economic Index of occupational status (ISEI) scores. The ISEI considers the characteristics of occupations that convert parents' educatio</w:t>
            </w:r>
            <w:r w:rsidR="007515B3" w:rsidRPr="007515B3">
              <w:rPr>
                <w:rFonts w:ascii="Trebuchet MS" w:hAnsi="Trebuchet MS" w:cs="Trebuchet MS"/>
                <w:color w:val="000000"/>
                <w:sz w:val="19"/>
                <w:szCs w:val="19"/>
              </w:rPr>
              <w:t>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FSECATEG is derived by recoding ISEI scores into four occupational categories: (1) white collar high skilled occupation; (2) white collar low skilled occupation; (3) blue collar high skilled occupation; and (4) blue collar low skilled occupation, except t</w:t>
            </w:r>
            <w:r w:rsidR="007515B3" w:rsidRPr="007515B3">
              <w:rPr>
                <w:rFonts w:ascii="Trebuchet MS" w:hAnsi="Trebuchet MS" w:cs="Trebuchet MS"/>
                <w:color w:val="000000"/>
                <w:sz w:val="19"/>
                <w:szCs w:val="19"/>
              </w:rPr>
              <w:t>he non-responses which are maintained as missing or not applicable.  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73"/>
          <w:footerReference w:type="default" r:id="rId57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75"/>
          <w:footerReference w:type="default" r:id="rId57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03" w:name="IDX242"/>
          <w:bookmarkEnd w:id="303"/>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04" w:name="_Toc395865784"/>
            <w:r>
              <w:rPr>
                <w:sz w:val="22"/>
                <w:szCs w:val="22"/>
              </w:rPr>
              <w:instrText>Father's occupation (ASCO)</w:instrText>
            </w:r>
            <w:bookmarkEnd w:id="304"/>
            <w:r>
              <w:rPr>
                <w:sz w:val="22"/>
                <w:szCs w:val="22"/>
              </w:rPr>
              <w:instrText xml:space="preserve">                                                   " \f C \l 2</w:instrText>
            </w:r>
            <w:r>
              <w:rPr>
                <w:sz w:val="24"/>
                <w:szCs w:val="24"/>
              </w:rPr>
              <w:fldChar w:fldCharType="end"/>
            </w:r>
            <w:r>
              <w:rPr>
                <w:rFonts w:ascii="Tahoma" w:hAnsi="Tahoma" w:cs="Tahoma"/>
                <w:color w:val="000000"/>
                <w:sz w:val="28"/>
                <w:szCs w:val="28"/>
              </w:rPr>
              <w:t>Father's occupation (ASCO)</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77"/>
          <w:footerReference w:type="default" r:id="rId5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5" w:name="IDX243"/>
      <w:bookmarkEnd w:id="305"/>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ASCO Edition 2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79"/>
          <w:footerReference w:type="default" r:id="rId5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6" w:name="IDX244"/>
      <w:bookmarkEnd w:id="306"/>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H15 ASCO code - Current/past occupation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father’s (step father’s) (current/last) main occupation?</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81"/>
          <w:footerReference w:type="default" r:id="rId5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7" w:name="IDX245"/>
      <w:bookmarkEnd w:id="307"/>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Not coded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83"/>
          <w:footerReference w:type="default" r:id="rId58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8" w:name="IDX246"/>
      <w:bookmarkEnd w:id="308"/>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(LBH003A=1)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85"/>
          <w:footerReference w:type="default" r:id="rId5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09" w:name="IDX247"/>
      <w:bookmarkEnd w:id="309"/>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Standard Classification of Occupations (ASCO) Second Edition from waves 1 to 3 (2003 to 2005). From wave 4 (2006), the Australian and New Zealand Standard Classification of Occupations (ANZSCO) First Edition is use</w:t>
            </w:r>
            <w:r w:rsidR="007515B3">
              <w:rPr>
                <w:rFonts w:ascii="Trebuchet MS" w:hAnsi="Trebuchet MS" w:cs="Trebuchet MS"/>
                <w:color w:val="000000"/>
                <w:sz w:val="19"/>
                <w:szCs w:val="19"/>
              </w:rPr>
              <w:t>d.</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87"/>
          <w:footerReference w:type="default" r:id="rId58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89"/>
          <w:footerReference w:type="default" r:id="rId59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10" w:name="IDX248"/>
          <w:bookmarkEnd w:id="31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11" w:name="_Toc395865785"/>
            <w:r>
              <w:rPr>
                <w:sz w:val="22"/>
                <w:szCs w:val="22"/>
              </w:rPr>
              <w:instrText>Parents' occupation (ISEI)</w:instrText>
            </w:r>
            <w:bookmarkEnd w:id="311"/>
            <w:r>
              <w:rPr>
                <w:sz w:val="22"/>
                <w:szCs w:val="22"/>
              </w:rPr>
              <w:instrText xml:space="preserve">                                                   " \f C \l 2</w:instrText>
            </w:r>
            <w:r>
              <w:rPr>
                <w:sz w:val="24"/>
                <w:szCs w:val="24"/>
              </w:rPr>
              <w:fldChar w:fldCharType="end"/>
            </w:r>
            <w:r>
              <w:rPr>
                <w:rFonts w:ascii="Tahoma" w:hAnsi="Tahoma" w:cs="Tahoma"/>
                <w:color w:val="000000"/>
                <w:sz w:val="28"/>
                <w:szCs w:val="28"/>
              </w:rPr>
              <w:t>Parents' occupation (ISEI)</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591"/>
          <w:footerReference w:type="default" r:id="rId5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2" w:name="IDX249"/>
      <w:bookmarkEnd w:id="31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 using parental occupation and the International Socio-Economic Index of occupational status (ISEI).</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593"/>
          <w:footerReference w:type="default" r:id="rId5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3" w:name="IDX250"/>
      <w:bookmarkEnd w:id="31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parental occupational status</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95"/>
          <w:footerReference w:type="default" r:id="rId5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4" w:name="IDX251"/>
      <w:bookmarkEnd w:id="31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97"/>
          <w:footerReference w:type="default" r:id="rId5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5" w:name="IDX252"/>
      <w:bookmarkEnd w:id="31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599"/>
          <w:footerReference w:type="default" r:id="rId6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6" w:name="IDX253"/>
      <w:bookmarkEnd w:id="316"/>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both the respondent's mother (ST07Q01) and father (ST09Q01)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mother's occupational status (BMMJ) and index of father's occupational status (BFMJ) are derived by recoding ISCO codes into International Socio-Economic Index of occupational status (ISEI) scores. The ISEI considers the characteris</w:t>
            </w:r>
            <w:r w:rsidR="004346AF">
              <w:rPr>
                <w:rFonts w:ascii="Trebuchet MS" w:hAnsi="Trebuchet MS" w:cs="Trebuchet MS"/>
                <w:color w:val="000000"/>
                <w:sz w:val="19"/>
                <w:szCs w:val="19"/>
              </w:rPr>
              <w:t xml:space="preserve">tics </w:t>
            </w:r>
            <w:r w:rsidR="004346AF" w:rsidRPr="004346AF">
              <w:rPr>
                <w:rFonts w:ascii="Trebuchet MS" w:hAnsi="Trebuchet MS" w:cs="Trebuchet MS"/>
                <w:color w:val="000000"/>
                <w:sz w:val="19"/>
                <w:szCs w:val="19"/>
              </w:rPr>
              <w:t>of occupations that convert parents' education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index of the highest occupational level of parents (HISEI) corresponds to the higher ISEI score of either parent or to the only available parent's ISEI score.  Further information about classifications and cod</w:t>
            </w:r>
            <w:r w:rsidR="004346AF">
              <w:rPr>
                <w:rFonts w:ascii="Trebuchet MS" w:hAnsi="Trebuchet MS" w:cs="Trebuchet MS"/>
                <w:color w:val="000000"/>
                <w:sz w:val="19"/>
                <w:szCs w:val="19"/>
              </w:rPr>
              <w:t xml:space="preserve">e frames used are available </w:t>
            </w:r>
            <w:r w:rsidR="004346AF" w:rsidRPr="004346AF">
              <w:rPr>
                <w:rFonts w:ascii="Trebuchet MS" w:hAnsi="Trebuchet MS" w:cs="Trebuchet MS"/>
                <w:color w:val="000000"/>
                <w:sz w:val="19"/>
                <w:szCs w:val="19"/>
              </w:rPr>
              <w:t>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01"/>
          <w:footerReference w:type="default" r:id="rId60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03"/>
          <w:footerReference w:type="default" r:id="rId60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17" w:name="IDX254"/>
          <w:bookmarkEnd w:id="317"/>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18" w:name="_Toc395865786"/>
            <w:r>
              <w:rPr>
                <w:sz w:val="22"/>
                <w:szCs w:val="22"/>
              </w:rPr>
              <w:instrText>Parents' occupation\: White/blue collar classification</w:instrText>
            </w:r>
            <w:bookmarkEnd w:id="318"/>
            <w:r>
              <w:rPr>
                <w:sz w:val="22"/>
                <w:szCs w:val="22"/>
              </w:rPr>
              <w:instrText xml:space="preserve">                        " \f C \l 2</w:instrText>
            </w:r>
            <w:r>
              <w:rPr>
                <w:sz w:val="24"/>
                <w:szCs w:val="24"/>
              </w:rPr>
              <w:fldChar w:fldCharType="end"/>
            </w:r>
            <w:r>
              <w:rPr>
                <w:rFonts w:ascii="Tahoma" w:hAnsi="Tahoma" w:cs="Tahoma"/>
                <w:color w:val="000000"/>
                <w:sz w:val="28"/>
                <w:szCs w:val="28"/>
              </w:rPr>
              <w:t>Parents' occupation: White/blue collar classification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05"/>
          <w:footerReference w:type="default" r:id="rId60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19" w:name="IDX255"/>
      <w:bookmarkEnd w:id="319"/>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occupation level of the respondent's parents using a white/blue collar classification.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07"/>
          <w:footerReference w:type="default" r:id="rId60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0" w:name="IDX256"/>
      <w:bookmarkEnd w:id="320"/>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 White collar/Blue collar classification</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09"/>
          <w:footerReference w:type="default" r:id="rId6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1" w:name="IDX257"/>
      <w:bookmarkEnd w:id="321"/>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White collar low skilled</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high skilled</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Blue collar low skilled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11"/>
          <w:footerReference w:type="default" r:id="rId6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2" w:name="IDX258"/>
      <w:bookmarkEnd w:id="322"/>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13"/>
          <w:footerReference w:type="default" r:id="rId6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3" w:name="IDX259"/>
      <w:bookmarkEnd w:id="323"/>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both the respondent's mother (ST07Q01) and father (ST09Q01) are obtained by asking open-ended questions and recording verbatim responses.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 xml:space="preserve">The PISA 2003 index of mother's occupational status (BMMJ) and index of father's occupational status (BFMJ) are derived by recoding ISCO codes into International Socio-Economic Index of occupational status (ISEI) scores. The ISEI considers the </w:t>
            </w:r>
            <w:r w:rsidR="004346AF">
              <w:rPr>
                <w:rFonts w:ascii="Trebuchet MS" w:hAnsi="Trebuchet MS" w:cs="Trebuchet MS"/>
                <w:color w:val="000000"/>
                <w:sz w:val="19"/>
                <w:szCs w:val="19"/>
              </w:rPr>
              <w:t xml:space="preserve">characteristics </w:t>
            </w:r>
            <w:r w:rsidR="004346AF" w:rsidRPr="004346AF">
              <w:rPr>
                <w:rFonts w:ascii="Trebuchet MS" w:hAnsi="Trebuchet MS" w:cs="Trebuchet MS"/>
                <w:color w:val="000000"/>
                <w:sz w:val="19"/>
                <w:szCs w:val="19"/>
              </w:rPr>
              <w:t>of occupations that convert parents' education to income. Higher values on this index indicate higher level of expected occupational status.</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SSECATEG is derived by recoding the higher ISEI score of either parent or to the only available parent's ISEI score into four occupational categories: (1) white collar high skilled occupation; (2) white collar low skilled occupation; (3) blue collar high</w:t>
            </w:r>
            <w:r w:rsidR="004346AF">
              <w:rPr>
                <w:rFonts w:ascii="Trebuchet MS" w:hAnsi="Trebuchet MS" w:cs="Trebuchet MS"/>
                <w:color w:val="000000"/>
                <w:sz w:val="19"/>
                <w:szCs w:val="19"/>
              </w:rPr>
              <w:t xml:space="preserve"> </w:t>
            </w:r>
            <w:r w:rsidR="004346AF" w:rsidRPr="004346AF">
              <w:rPr>
                <w:rFonts w:ascii="Trebuchet MS" w:hAnsi="Trebuchet MS" w:cs="Trebuchet MS"/>
                <w:color w:val="000000"/>
                <w:sz w:val="19"/>
                <w:szCs w:val="19"/>
              </w:rPr>
              <w:t>skilled occupation; and (4) blue collar low skilled occupation. Non-responses are maintained as missing.  Further information about classifications and code frames used are available in the main body of this User guide.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15"/>
          <w:footerReference w:type="default" r:id="rId61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17"/>
          <w:footerReference w:type="default" r:id="rId61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bookmarkStart w:id="324" w:name="IDX260"/>
          <w:bookmarkEnd w:id="324"/>
          <w:p w:rsidR="00A11A48" w:rsidRDefault="00940554">
            <w:pPr>
              <w:adjustRightInd w:val="0"/>
              <w:spacing w:before="48" w:after="48"/>
              <w:rPr>
                <w:rFonts w:ascii="Tahoma" w:hAnsi="Tahoma" w:cs="Tahoma"/>
                <w:color w:val="000000"/>
                <w:sz w:val="56"/>
                <w:szCs w:val="56"/>
              </w:rPr>
            </w:pPr>
            <w:r>
              <w:rPr>
                <w:sz w:val="24"/>
                <w:szCs w:val="24"/>
              </w:rPr>
              <w:lastRenderedPageBreak/>
              <w:fldChar w:fldCharType="begin"/>
            </w:r>
            <w:r>
              <w:rPr>
                <w:sz w:val="24"/>
                <w:szCs w:val="24"/>
              </w:rPr>
              <w:instrText>tc "</w:instrText>
            </w:r>
            <w:bookmarkStart w:id="325" w:name="_Toc395865787"/>
            <w:r>
              <w:rPr>
                <w:sz w:val="22"/>
                <w:szCs w:val="22"/>
              </w:rPr>
              <w:instrText>Parent\: Education</w:instrText>
            </w:r>
            <w:bookmarkEnd w:id="3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Education</w:t>
            </w:r>
          </w:p>
        </w:tc>
      </w:tr>
    </w:tbl>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pPr>
    </w:p>
    <w:p w:rsidR="00A11A48" w:rsidRDefault="00A11A48">
      <w:pPr>
        <w:adjustRightInd w:val="0"/>
        <w:rPr>
          <w:rFonts w:ascii="Tahoma" w:hAnsi="Tahoma" w:cs="Tahoma"/>
          <w:color w:val="000000"/>
          <w:sz w:val="56"/>
          <w:szCs w:val="56"/>
        </w:rPr>
        <w:sectPr w:rsidR="00A11A48">
          <w:headerReference w:type="default" r:id="rId619"/>
          <w:footerReference w:type="default" r:id="rId620"/>
          <w:type w:val="continuous"/>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26" w:name="IDX261"/>
          <w:bookmarkEnd w:id="32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27" w:name="_Toc395865788"/>
            <w:r>
              <w:rPr>
                <w:sz w:val="22"/>
                <w:szCs w:val="22"/>
              </w:rPr>
              <w:instrText>Mother's schooling\: Upper secondary</w:instrText>
            </w:r>
            <w:bookmarkEnd w:id="327"/>
            <w:r>
              <w:rPr>
                <w:sz w:val="22"/>
                <w:szCs w:val="22"/>
              </w:rPr>
              <w:instrText xml:space="preserve">                                          " \f C \l 2</w:instrText>
            </w:r>
            <w:r>
              <w:rPr>
                <w:sz w:val="24"/>
                <w:szCs w:val="24"/>
              </w:rPr>
              <w:fldChar w:fldCharType="end"/>
            </w:r>
            <w:r>
              <w:rPr>
                <w:rFonts w:ascii="Tahoma" w:hAnsi="Tahoma" w:cs="Tahoma"/>
                <w:color w:val="000000"/>
                <w:sz w:val="28"/>
                <w:szCs w:val="28"/>
              </w:rPr>
              <w:t>Mother's schooling: Upper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21"/>
          <w:footerReference w:type="default" r:id="rId62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8" w:name="IDX262"/>
      <w:bookmarkEnd w:id="32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upper secondary schooling (Year 12).</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23"/>
          <w:footerReference w:type="default" r:id="rId6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29" w:name="IDX263"/>
      <w:bookmarkEnd w:id="32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 3A&gt; Q11a</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mother complete at school? Year 12</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25"/>
          <w:footerReference w:type="default" r:id="rId6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0" w:name="IDX264"/>
      <w:bookmarkEnd w:id="33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27"/>
          <w:footerReference w:type="default" r:id="rId6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1" w:name="IDX265"/>
      <w:bookmarkEnd w:id="33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29"/>
          <w:footerReference w:type="default" r:id="rId6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2" w:name="IDX266"/>
      <w:bookmarkEnd w:id="332"/>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31"/>
          <w:footerReference w:type="default" r:id="rId63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33"/>
          <w:footerReference w:type="default" r:id="rId63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33" w:name="IDX267"/>
          <w:bookmarkEnd w:id="333"/>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34" w:name="_Toc395865789"/>
            <w:r>
              <w:rPr>
                <w:sz w:val="22"/>
                <w:szCs w:val="22"/>
              </w:rPr>
              <w:instrText>Mother's schooling\: Vocational/pre-vocational upper secondary</w:instrText>
            </w:r>
            <w:bookmarkEnd w:id="334"/>
            <w:r>
              <w:rPr>
                <w:sz w:val="22"/>
                <w:szCs w:val="22"/>
              </w:rPr>
              <w:instrText xml:space="preserve">                " \f C \l 2</w:instrText>
            </w:r>
            <w:r>
              <w:rPr>
                <w:sz w:val="24"/>
                <w:szCs w:val="24"/>
              </w:rPr>
              <w:fldChar w:fldCharType="end"/>
            </w:r>
            <w:r>
              <w:rPr>
                <w:rFonts w:ascii="Tahoma" w:hAnsi="Tahoma" w:cs="Tahoma"/>
                <w:color w:val="000000"/>
                <w:sz w:val="28"/>
                <w:szCs w:val="28"/>
              </w:rPr>
              <w:t>Mother's schooling: Vocational/pre-vocational upper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35"/>
          <w:footerReference w:type="default" r:id="rId63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5" w:name="IDX268"/>
      <w:bookmarkEnd w:id="335"/>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vocational or pre-vocational secondary schooling (Year 10 or 11 followed by a training course; e.g. business studies or an apprenticeship).</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37"/>
          <w:footerReference w:type="default" r:id="rId6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6" w:name="IDX269"/>
      <w:bookmarkEnd w:id="336"/>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&lt;ISCED3B or 3C&gt; Q11b</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mother complete at school? Year 10 or 11 and then did a training course (e.g. business studies or an apprenticeship)</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39"/>
          <w:footerReference w:type="default" r:id="rId6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7" w:name="IDX270"/>
      <w:bookmarkEnd w:id="337"/>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41"/>
          <w:footerReference w:type="default" r:id="rId6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8" w:name="IDX271"/>
      <w:bookmarkEnd w:id="338"/>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43"/>
          <w:footerReference w:type="default" r:id="rId6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39" w:name="IDX272"/>
      <w:bookmarkEnd w:id="339"/>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45"/>
          <w:footerReference w:type="default" r:id="rId64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47"/>
          <w:footerReference w:type="default" r:id="rId64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40" w:name="IDX273"/>
          <w:bookmarkEnd w:id="34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41" w:name="_Toc395865790"/>
            <w:r>
              <w:rPr>
                <w:sz w:val="22"/>
                <w:szCs w:val="22"/>
              </w:rPr>
              <w:instrText>Mother's schooling\: Lower secondary</w:instrText>
            </w:r>
            <w:bookmarkEnd w:id="341"/>
            <w:r>
              <w:rPr>
                <w:sz w:val="22"/>
                <w:szCs w:val="22"/>
              </w:rPr>
              <w:instrText xml:space="preserve">                                          " \f C \l 2</w:instrText>
            </w:r>
            <w:r>
              <w:rPr>
                <w:sz w:val="24"/>
                <w:szCs w:val="24"/>
              </w:rPr>
              <w:fldChar w:fldCharType="end"/>
            </w:r>
            <w:r>
              <w:rPr>
                <w:rFonts w:ascii="Tahoma" w:hAnsi="Tahoma" w:cs="Tahoma"/>
                <w:color w:val="000000"/>
                <w:sz w:val="28"/>
                <w:szCs w:val="28"/>
              </w:rPr>
              <w:t>Mother's schooling: Lower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49"/>
          <w:footerReference w:type="default" r:id="rId6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2" w:name="IDX274"/>
      <w:bookmarkEnd w:id="34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completed lower secondary schooling (Year 10).</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51"/>
          <w:footerReference w:type="default" r:id="rId6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3" w:name="IDX275"/>
      <w:bookmarkEnd w:id="34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&lt;ISCED2&gt; Q11c</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mother complete at school? Some secondary school, but not more than Year 10</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53"/>
          <w:footerReference w:type="default" r:id="rId6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4" w:name="IDX276"/>
      <w:bookmarkEnd w:id="34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55"/>
          <w:footerReference w:type="default" r:id="rId6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5" w:name="IDX277"/>
      <w:bookmarkEnd w:id="34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57"/>
          <w:footerReference w:type="default" r:id="rId6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6" w:name="IDX278"/>
      <w:bookmarkEnd w:id="346"/>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59"/>
          <w:footerReference w:type="default" r:id="rId66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61"/>
          <w:footerReference w:type="default" r:id="rId66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47" w:name="IDX279"/>
          <w:bookmarkEnd w:id="347"/>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48" w:name="_Toc395865791"/>
            <w:r>
              <w:rPr>
                <w:sz w:val="22"/>
                <w:szCs w:val="22"/>
              </w:rPr>
              <w:instrText>Mother's schooling\: Primary school</w:instrText>
            </w:r>
            <w:bookmarkEnd w:id="348"/>
            <w:r>
              <w:rPr>
                <w:sz w:val="22"/>
                <w:szCs w:val="22"/>
              </w:rPr>
              <w:instrText xml:space="preserve">                                           " \f C \l 2</w:instrText>
            </w:r>
            <w:r>
              <w:rPr>
                <w:sz w:val="24"/>
                <w:szCs w:val="24"/>
              </w:rPr>
              <w:fldChar w:fldCharType="end"/>
            </w:r>
            <w:r>
              <w:rPr>
                <w:rFonts w:ascii="Tahoma" w:hAnsi="Tahoma" w:cs="Tahoma"/>
                <w:color w:val="000000"/>
                <w:sz w:val="28"/>
                <w:szCs w:val="28"/>
              </w:rPr>
              <w:t>Mother's schooling: Primary school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63"/>
          <w:footerReference w:type="default" r:id="rId6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49" w:name="IDX280"/>
      <w:bookmarkEnd w:id="349"/>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completed primary school.</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65"/>
          <w:footerReference w:type="default" r:id="rId66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0" w:name="IDX281"/>
      <w:bookmarkEnd w:id="350"/>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&lt;ISCED1&gt; Q11d</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mother complete at school? Primary school</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67"/>
          <w:footerReference w:type="default" r:id="rId66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1" w:name="IDX282"/>
      <w:bookmarkEnd w:id="351"/>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69"/>
          <w:footerReference w:type="default" r:id="rId6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2" w:name="IDX283"/>
      <w:bookmarkEnd w:id="352"/>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71"/>
          <w:footerReference w:type="default" r:id="rId6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3" w:name="IDX284"/>
      <w:bookmarkEnd w:id="353"/>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73"/>
          <w:footerReference w:type="default" r:id="rId67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75"/>
          <w:footerReference w:type="default" r:id="rId67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54" w:name="IDX285"/>
          <w:bookmarkEnd w:id="35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55" w:name="_Toc395865792"/>
            <w:r>
              <w:rPr>
                <w:sz w:val="22"/>
                <w:szCs w:val="22"/>
              </w:rPr>
              <w:instrText>Mother's schooling\: None</w:instrText>
            </w:r>
            <w:bookmarkEnd w:id="355"/>
            <w:r>
              <w:rPr>
                <w:sz w:val="22"/>
                <w:szCs w:val="22"/>
              </w:rPr>
              <w:instrText xml:space="preserve">                                                     " \f C \l 2</w:instrText>
            </w:r>
            <w:r>
              <w:rPr>
                <w:sz w:val="24"/>
                <w:szCs w:val="24"/>
              </w:rPr>
              <w:fldChar w:fldCharType="end"/>
            </w:r>
            <w:r>
              <w:rPr>
                <w:rFonts w:ascii="Tahoma" w:hAnsi="Tahoma" w:cs="Tahoma"/>
                <w:color w:val="000000"/>
                <w:sz w:val="28"/>
                <w:szCs w:val="28"/>
              </w:rPr>
              <w:t>Mother's schooling: None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77"/>
          <w:footerReference w:type="default" r:id="rId6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6" w:name="IDX286"/>
      <w:bookmarkEnd w:id="35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not completed any schooling.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79"/>
          <w:footerReference w:type="default" r:id="rId6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7" w:name="IDX287"/>
      <w:bookmarkEnd w:id="35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None of above Q11e</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mother complete at school? None of the above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81"/>
          <w:footerReference w:type="default" r:id="rId6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8" w:name="IDX288"/>
      <w:bookmarkEnd w:id="35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83"/>
          <w:footerReference w:type="default" r:id="rId68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59" w:name="IDX289"/>
      <w:bookmarkEnd w:id="35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ST11Q05</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85"/>
          <w:footerReference w:type="default" r:id="rId6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0" w:name="IDX290"/>
      <w:bookmarkEnd w:id="36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87"/>
          <w:footerReference w:type="default" r:id="rId68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89"/>
          <w:footerReference w:type="default" r:id="rId69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61" w:name="IDX291"/>
          <w:bookmarkEnd w:id="361"/>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2" w:name="_Toc395865793"/>
            <w:r>
              <w:rPr>
                <w:sz w:val="22"/>
                <w:szCs w:val="22"/>
              </w:rPr>
              <w:instrText>Mother's qualifications\: University</w:instrText>
            </w:r>
            <w:bookmarkEnd w:id="362"/>
            <w:r>
              <w:rPr>
                <w:sz w:val="22"/>
                <w:szCs w:val="22"/>
              </w:rPr>
              <w:instrText xml:space="preserve">                                          " \f C \l 2</w:instrText>
            </w:r>
            <w:r>
              <w:rPr>
                <w:sz w:val="24"/>
                <w:szCs w:val="24"/>
              </w:rPr>
              <w:fldChar w:fldCharType="end"/>
            </w:r>
            <w:r>
              <w:rPr>
                <w:rFonts w:ascii="Tahoma" w:hAnsi="Tahoma" w:cs="Tahoma"/>
                <w:color w:val="000000"/>
                <w:sz w:val="28"/>
                <w:szCs w:val="28"/>
              </w:rPr>
              <w:t>Mother's qualifications: University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691"/>
          <w:footerReference w:type="default" r:id="rId6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3" w:name="IDX292"/>
      <w:bookmarkEnd w:id="363"/>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university degree.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693"/>
          <w:footerReference w:type="default" r:id="rId6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4" w:name="IDX293"/>
      <w:bookmarkEnd w:id="364"/>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&lt;ISCED5A or 6&gt;  Q12a</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University degree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95"/>
          <w:footerReference w:type="default" r:id="rId6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5" w:name="IDX294"/>
      <w:bookmarkEnd w:id="365"/>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97"/>
          <w:footerReference w:type="default" r:id="rId6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6" w:name="IDX295"/>
      <w:bookmarkEnd w:id="366"/>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699"/>
          <w:footerReference w:type="default" r:id="rId7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67" w:name="IDX296"/>
      <w:bookmarkEnd w:id="367"/>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01"/>
          <w:footerReference w:type="default" r:id="rId70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03"/>
          <w:footerReference w:type="default" r:id="rId70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68" w:name="IDX297"/>
          <w:bookmarkEnd w:id="36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9" w:name="_Toc395865794"/>
            <w:r>
              <w:rPr>
                <w:sz w:val="22"/>
                <w:szCs w:val="22"/>
              </w:rPr>
              <w:instrText>Mother's qualifications\: Post-secondary training qualification</w:instrText>
            </w:r>
            <w:bookmarkEnd w:id="369"/>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qualification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05"/>
          <w:footerReference w:type="default" r:id="rId70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0" w:name="IDX298"/>
      <w:bookmarkEnd w:id="37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(vocational tertiary) qualification.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07"/>
          <w:footerReference w:type="default" r:id="rId70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1" w:name="IDX299"/>
      <w:bookmarkEnd w:id="37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ST12Q02</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&lt;ISCED5B&gt;  Q12b</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Post-secondary training qualification, such as a diploma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09"/>
          <w:footerReference w:type="default" r:id="rId71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2" w:name="IDX300"/>
      <w:bookmarkEnd w:id="37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11"/>
          <w:footerReference w:type="default" r:id="rId71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3" w:name="IDX301"/>
      <w:bookmarkEnd w:id="37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ST12Q02</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13"/>
          <w:footerReference w:type="default" r:id="rId7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4" w:name="IDX302"/>
      <w:bookmarkEnd w:id="374"/>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15"/>
          <w:footerReference w:type="default" r:id="rId71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17"/>
          <w:footerReference w:type="default" r:id="rId71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75" w:name="IDX303"/>
          <w:bookmarkEnd w:id="37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76" w:name="_Toc395865795"/>
            <w:r>
              <w:rPr>
                <w:sz w:val="22"/>
                <w:szCs w:val="22"/>
              </w:rPr>
              <w:instrText>Mother's qualifications\: Post-secondary training certificate</w:instrText>
            </w:r>
            <w:bookmarkEnd w:id="376"/>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certificate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19"/>
          <w:footerReference w:type="default" r:id="rId72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7" w:name="IDX304"/>
      <w:bookmarkEnd w:id="37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certificate (non-tertiary post-secondary qualification).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21"/>
          <w:footerReference w:type="default" r:id="rId72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8" w:name="IDX305"/>
      <w:bookmarkEnd w:id="37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&lt;ISCED4&gt;  Q12c</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post-secondary training certificate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23"/>
          <w:footerReference w:type="default" r:id="rId72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79" w:name="IDX306"/>
      <w:bookmarkEnd w:id="37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25"/>
          <w:footerReference w:type="default" r:id="rId72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0" w:name="IDX307"/>
      <w:bookmarkEnd w:id="38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27"/>
          <w:footerReference w:type="default" r:id="rId7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1" w:name="IDX308"/>
      <w:bookmarkEnd w:id="38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005A77C9">
              <w:t xml:space="preserve"> </w:t>
            </w:r>
            <w:r w:rsidR="005A77C9" w:rsidRPr="005A77C9">
              <w:rPr>
                <w:rFonts w:ascii="Trebuchet MS" w:hAnsi="Trebuchet MS" w:cs="Trebuchet MS"/>
                <w:color w:val="000000"/>
                <w:sz w:val="19"/>
                <w:szCs w:val="19"/>
              </w:rPr>
              <w:t>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29"/>
          <w:footerReference w:type="default" r:id="rId73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31"/>
          <w:footerReference w:type="default" r:id="rId73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82" w:name="IDX309"/>
          <w:bookmarkEnd w:id="38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83" w:name="_Toc395865796"/>
            <w:r>
              <w:rPr>
                <w:sz w:val="22"/>
                <w:szCs w:val="22"/>
              </w:rPr>
              <w:instrText>Mother's qualifications\: Post-secondary qualification</w:instrText>
            </w:r>
            <w:bookmarkEnd w:id="383"/>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qualification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33"/>
          <w:footerReference w:type="default" r:id="rId73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4" w:name="IDX310"/>
      <w:bookmarkEnd w:id="38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any further study or training after leaving secondary school.</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35"/>
          <w:footerReference w:type="default" r:id="rId73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5" w:name="IDX311"/>
      <w:bookmarkEnd w:id="38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H4 Post-school qualification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mother complete any further study or training after leaving secondary school?</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37"/>
          <w:footerReference w:type="default" r:id="rId73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6" w:name="IDX312"/>
      <w:bookmarkEnd w:id="38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39"/>
          <w:footerReference w:type="default" r:id="rId74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87" w:name="IDX313"/>
      <w:bookmarkEnd w:id="38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(LBH003B=1)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41"/>
          <w:footerReference w:type="default" r:id="rId742"/>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43"/>
          <w:footerReference w:type="default" r:id="rId74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88" w:name="IDX314"/>
          <w:bookmarkEnd w:id="388"/>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89" w:name="_Toc395865797"/>
            <w:r>
              <w:rPr>
                <w:sz w:val="22"/>
                <w:szCs w:val="22"/>
              </w:rPr>
              <w:instrText>Mother's highest education level</w:instrText>
            </w:r>
            <w:bookmarkEnd w:id="389"/>
            <w:r>
              <w:rPr>
                <w:sz w:val="22"/>
                <w:szCs w:val="22"/>
              </w:rPr>
              <w:instrText xml:space="preserve">                                             " \f C \l 2</w:instrText>
            </w:r>
            <w:r>
              <w:rPr>
                <w:sz w:val="24"/>
                <w:szCs w:val="24"/>
              </w:rPr>
              <w:fldChar w:fldCharType="end"/>
            </w:r>
            <w:r>
              <w:rPr>
                <w:rFonts w:ascii="Tahoma" w:hAnsi="Tahoma" w:cs="Tahoma"/>
                <w:color w:val="000000"/>
                <w:sz w:val="28"/>
                <w:szCs w:val="28"/>
              </w:rPr>
              <w:t>Mother's highest education level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45"/>
          <w:footerReference w:type="default" r:id="rId7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0" w:name="IDX315"/>
      <w:bookmarkEnd w:id="390"/>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mother.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47"/>
          <w:footerReference w:type="default" r:id="rId74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1" w:name="IDX316"/>
      <w:bookmarkEnd w:id="391"/>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mother (ISCED)</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H5 Type of post-school qualification (Mother)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she has completed?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49"/>
          <w:footerReference w:type="default" r:id="rId7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2" w:name="IDX317"/>
      <w:bookmarkEnd w:id="392"/>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1</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2</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3B, 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3A, ISCED 4</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5B</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5A, 6</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Apprenticeship/trade/technical certificate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Degree/Diploma (CAE/University/Inst. of Tech)</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51"/>
          <w:footerReference w:type="default" r:id="rId75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3" w:name="IDX318"/>
      <w:bookmarkEnd w:id="393"/>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post-school qualification (LBH004=1)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53"/>
          <w:footerReference w:type="default" r:id="rId75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4" w:name="IDX319"/>
      <w:bookmarkEnd w:id="394"/>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indices of mother's educational level (MISCED) and father's educational level (FISCED) are derived by taking the highest education level from the responses to items (ST11Q01–ST11Q05, ST12Q01–ST12Q03) and (ST13Q01–ST13Q05, ST14Q01–ST14Q03).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of the highest educational level of parents (HISCED) is constructed by taking the highest education level of either parent.</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International Standard Classification of Education (ISCED 1997) which has the following categories: (0) None; (1) ISCED 1 (primary education); (2) ISCED 2 (lower secondary); (3) ISCED 3B or 3C (vocational/pre-vocational upper</w:t>
            </w:r>
            <w:r>
              <w:t xml:space="preserve"> </w:t>
            </w:r>
            <w:r w:rsidRPr="00940554">
              <w:rPr>
                <w:rFonts w:ascii="Trebuchet MS" w:hAnsi="Trebuchet MS" w:cs="Trebuchet MS"/>
                <w:color w:val="000000"/>
                <w:sz w:val="19"/>
                <w:szCs w:val="19"/>
              </w:rPr>
              <w:t>secondary); (4) ISCED 3A (upper secondary) and/or ISCED 4 (non-tertiary post-secondary); (5)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D96F8E">
      <w:pPr>
        <w:adjustRightInd w:val="0"/>
        <w:rPr>
          <w:rFonts w:ascii="Trebuchet MS" w:hAnsi="Trebuchet MS" w:cs="Trebuchet MS"/>
          <w:color w:val="000000"/>
          <w:sz w:val="19"/>
          <w:szCs w:val="19"/>
        </w:rPr>
      </w:pPr>
      <w:r>
        <w:rPr>
          <w:rFonts w:ascii="Trebuchet MS" w:hAnsi="Trebuchet MS" w:cs="Trebuchet MS"/>
          <w:color w:val="000000"/>
          <w:sz w:val="19"/>
          <w:szCs w:val="19"/>
        </w:rPr>
        <w:br w:type="page"/>
      </w:r>
    </w:p>
    <w:p w:rsidR="00A11A48" w:rsidRDefault="00A11A48">
      <w:pPr>
        <w:adjustRightInd w:val="0"/>
        <w:rPr>
          <w:rFonts w:ascii="Trebuchet MS" w:hAnsi="Trebuchet MS" w:cs="Trebuchet MS"/>
          <w:color w:val="000000"/>
          <w:sz w:val="19"/>
          <w:szCs w:val="19"/>
        </w:rPr>
        <w:sectPr w:rsidR="00A11A48">
          <w:headerReference w:type="default" r:id="rId755"/>
          <w:footerReference w:type="default" r:id="rId75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395" w:name="IDX320"/>
          <w:bookmarkEnd w:id="395"/>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96" w:name="_Toc395865798"/>
            <w:r>
              <w:rPr>
                <w:sz w:val="22"/>
                <w:szCs w:val="22"/>
              </w:rPr>
              <w:instrText>Father's schooling\: Upper secondary</w:instrText>
            </w:r>
            <w:bookmarkEnd w:id="396"/>
            <w:r>
              <w:rPr>
                <w:sz w:val="22"/>
                <w:szCs w:val="22"/>
              </w:rPr>
              <w:instrText xml:space="preserve">                                          " \f C \l 2</w:instrText>
            </w:r>
            <w:r>
              <w:rPr>
                <w:sz w:val="24"/>
                <w:szCs w:val="24"/>
              </w:rPr>
              <w:fldChar w:fldCharType="end"/>
            </w:r>
            <w:r>
              <w:rPr>
                <w:rFonts w:ascii="Tahoma" w:hAnsi="Tahoma" w:cs="Tahoma"/>
                <w:color w:val="000000"/>
                <w:sz w:val="28"/>
                <w:szCs w:val="28"/>
              </w:rPr>
              <w:t>Father's schooling: Upper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57"/>
          <w:footerReference w:type="default" r:id="rId7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7" w:name="IDX321"/>
      <w:bookmarkEnd w:id="397"/>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upper secondary schooling (Year 12).</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59"/>
          <w:footerReference w:type="default" r:id="rId7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8" w:name="IDX322"/>
      <w:bookmarkEnd w:id="398"/>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3A&gt;  Q13a</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father complete at school? Year 12</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61"/>
          <w:footerReference w:type="default" r:id="rId76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399" w:name="IDX323"/>
      <w:bookmarkEnd w:id="399"/>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63"/>
          <w:footerReference w:type="default" r:id="rId7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0" w:name="IDX324"/>
      <w:bookmarkEnd w:id="400"/>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65"/>
          <w:footerReference w:type="default" r:id="rId76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1" w:name="IDX325"/>
      <w:bookmarkEnd w:id="401"/>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67"/>
          <w:footerReference w:type="default" r:id="rId76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69"/>
          <w:footerReference w:type="default" r:id="rId77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02" w:name="IDX326"/>
          <w:bookmarkEnd w:id="402"/>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03" w:name="_Toc395865799"/>
            <w:r>
              <w:rPr>
                <w:sz w:val="22"/>
                <w:szCs w:val="22"/>
              </w:rPr>
              <w:instrText>Father's schooling\: Vocational/pre-vocational upper secondary</w:instrText>
            </w:r>
            <w:bookmarkEnd w:id="403"/>
            <w:r>
              <w:rPr>
                <w:sz w:val="22"/>
                <w:szCs w:val="22"/>
              </w:rPr>
              <w:instrText xml:space="preserve">                " \f C \l 2</w:instrText>
            </w:r>
            <w:r>
              <w:rPr>
                <w:sz w:val="24"/>
                <w:szCs w:val="24"/>
              </w:rPr>
              <w:fldChar w:fldCharType="end"/>
            </w:r>
            <w:r>
              <w:rPr>
                <w:rFonts w:ascii="Tahoma" w:hAnsi="Tahoma" w:cs="Tahoma"/>
                <w:color w:val="000000"/>
                <w:sz w:val="28"/>
                <w:szCs w:val="28"/>
              </w:rPr>
              <w:t>Father's schooling: Vocational/pre-vocational upper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71"/>
          <w:footerReference w:type="default" r:id="rId7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4" w:name="IDX327"/>
      <w:bookmarkEnd w:id="404"/>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vocational or pre-vocational secondary schooling (Year 10 or 11 followed by a training course; e.g. business studies or an apprenticeship).</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73"/>
          <w:footerReference w:type="default" r:id="rId7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5" w:name="IDX328"/>
      <w:bookmarkEnd w:id="405"/>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ST13Q02</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&lt;ISCED3B or 3C&gt; Q13b</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father complete at school? Year 10 or 11 and then did a training course (e.g. business studies or an apprenticeship)</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75"/>
          <w:footerReference w:type="default" r:id="rId7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6" w:name="IDX329"/>
      <w:bookmarkEnd w:id="406"/>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77"/>
          <w:footerReference w:type="default" r:id="rId77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7" w:name="IDX330"/>
      <w:bookmarkEnd w:id="407"/>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ST13Q02</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79"/>
          <w:footerReference w:type="default" r:id="rId78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08" w:name="IDX331"/>
      <w:bookmarkEnd w:id="408"/>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81"/>
          <w:footerReference w:type="default" r:id="rId78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83"/>
          <w:footerReference w:type="default" r:id="rId78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09" w:name="IDX332"/>
          <w:bookmarkEnd w:id="409"/>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0" w:name="_Toc395865800"/>
            <w:r>
              <w:rPr>
                <w:sz w:val="22"/>
                <w:szCs w:val="22"/>
              </w:rPr>
              <w:instrText>Father's schooling\: Lower secondary</w:instrText>
            </w:r>
            <w:bookmarkEnd w:id="410"/>
            <w:r>
              <w:rPr>
                <w:sz w:val="22"/>
                <w:szCs w:val="22"/>
              </w:rPr>
              <w:instrText xml:space="preserve">                                          " \f C \l 2</w:instrText>
            </w:r>
            <w:r>
              <w:rPr>
                <w:sz w:val="24"/>
                <w:szCs w:val="24"/>
              </w:rPr>
              <w:fldChar w:fldCharType="end"/>
            </w:r>
            <w:r>
              <w:rPr>
                <w:rFonts w:ascii="Tahoma" w:hAnsi="Tahoma" w:cs="Tahoma"/>
                <w:color w:val="000000"/>
                <w:sz w:val="28"/>
                <w:szCs w:val="28"/>
              </w:rPr>
              <w:t>Father's schooling: Lower secondary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85"/>
          <w:footerReference w:type="default" r:id="rId7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1" w:name="IDX333"/>
      <w:bookmarkEnd w:id="411"/>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completed lower secondary schooling (Year 10).</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87"/>
          <w:footerReference w:type="default" r:id="rId7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2" w:name="IDX334"/>
      <w:bookmarkEnd w:id="412"/>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&lt;ISCED2&gt; Q13c</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father complete at school? Some secondary school, but not more than Year 10</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89"/>
          <w:footerReference w:type="default" r:id="rId79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3" w:name="IDX335"/>
      <w:bookmarkEnd w:id="413"/>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91"/>
          <w:footerReference w:type="default" r:id="rId79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4" w:name="IDX336"/>
      <w:bookmarkEnd w:id="414"/>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793"/>
          <w:footerReference w:type="default" r:id="rId7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5" w:name="IDX337"/>
      <w:bookmarkEnd w:id="415"/>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95"/>
          <w:footerReference w:type="default" r:id="rId79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797"/>
          <w:footerReference w:type="default" r:id="rId79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16" w:name="IDX338"/>
          <w:bookmarkEnd w:id="416"/>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7" w:name="_Toc395865801"/>
            <w:r>
              <w:rPr>
                <w:sz w:val="22"/>
                <w:szCs w:val="22"/>
              </w:rPr>
              <w:instrText>Father's schooling\: Primary school</w:instrText>
            </w:r>
            <w:bookmarkEnd w:id="417"/>
            <w:r>
              <w:rPr>
                <w:sz w:val="22"/>
                <w:szCs w:val="22"/>
              </w:rPr>
              <w:instrText xml:space="preserve">                                           " \f C \l 2</w:instrText>
            </w:r>
            <w:r>
              <w:rPr>
                <w:sz w:val="24"/>
                <w:szCs w:val="24"/>
              </w:rPr>
              <w:fldChar w:fldCharType="end"/>
            </w:r>
            <w:r>
              <w:rPr>
                <w:rFonts w:ascii="Tahoma" w:hAnsi="Tahoma" w:cs="Tahoma"/>
                <w:color w:val="000000"/>
                <w:sz w:val="28"/>
                <w:szCs w:val="28"/>
              </w:rPr>
              <w:t>Father's schooling: Primary school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799"/>
          <w:footerReference w:type="default" r:id="rId8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8" w:name="IDX339"/>
      <w:bookmarkEnd w:id="418"/>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completed primary school.</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01"/>
          <w:footerReference w:type="default" r:id="rId8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19" w:name="IDX340"/>
      <w:bookmarkEnd w:id="419"/>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ST13Q04</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&lt;ISCED1&gt; Q13d</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father complete at school? Primary school</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03"/>
          <w:footerReference w:type="default" r:id="rId80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0" w:name="IDX341"/>
      <w:bookmarkEnd w:id="420"/>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ST13Q04</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05"/>
          <w:footerReference w:type="default" r:id="rId80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1" w:name="IDX342"/>
      <w:bookmarkEnd w:id="421"/>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ST13Q04</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07"/>
          <w:footerReference w:type="default" r:id="rId80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2" w:name="IDX343"/>
      <w:bookmarkEnd w:id="422"/>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09"/>
          <w:footerReference w:type="default" r:id="rId810"/>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11"/>
          <w:footerReference w:type="default" r:id="rId81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23" w:name="IDX344"/>
          <w:bookmarkEnd w:id="423"/>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24" w:name="_Toc395865802"/>
            <w:r>
              <w:rPr>
                <w:sz w:val="22"/>
                <w:szCs w:val="22"/>
              </w:rPr>
              <w:instrText>Father's schooling\: None</w:instrText>
            </w:r>
            <w:bookmarkEnd w:id="424"/>
            <w:r>
              <w:rPr>
                <w:sz w:val="22"/>
                <w:szCs w:val="22"/>
              </w:rPr>
              <w:instrText xml:space="preserve">                                                     " \f C \l 2</w:instrText>
            </w:r>
            <w:r>
              <w:rPr>
                <w:sz w:val="24"/>
                <w:szCs w:val="24"/>
              </w:rPr>
              <w:fldChar w:fldCharType="end"/>
            </w:r>
            <w:r>
              <w:rPr>
                <w:rFonts w:ascii="Tahoma" w:hAnsi="Tahoma" w:cs="Tahoma"/>
                <w:color w:val="000000"/>
                <w:sz w:val="28"/>
                <w:szCs w:val="28"/>
              </w:rPr>
              <w:t>Father's schooling: None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13"/>
          <w:footerReference w:type="default" r:id="rId81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5" w:name="IDX345"/>
      <w:bookmarkEnd w:id="425"/>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not completed any schooling.</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15"/>
          <w:footerReference w:type="default" r:id="rId81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6" w:name="IDX346"/>
      <w:bookmarkEnd w:id="426"/>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ST13Q05</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none of above Q13e</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 following did your father complete at school? None of the above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17"/>
          <w:footerReference w:type="default" r:id="rId81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7" w:name="IDX347"/>
      <w:bookmarkEnd w:id="427"/>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ST13Q05</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19"/>
          <w:footerReference w:type="default" r:id="rId82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8" w:name="IDX348"/>
      <w:bookmarkEnd w:id="428"/>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ST13Q05</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21"/>
          <w:footerReference w:type="default" r:id="rId82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29" w:name="IDX349"/>
      <w:bookmarkEnd w:id="429"/>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23"/>
          <w:footerReference w:type="default" r:id="rId824"/>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25"/>
          <w:footerReference w:type="default" r:id="rId826"/>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30" w:name="IDX350"/>
          <w:bookmarkEnd w:id="430"/>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1" w:name="_Toc395865803"/>
            <w:r>
              <w:rPr>
                <w:sz w:val="22"/>
                <w:szCs w:val="22"/>
              </w:rPr>
              <w:instrText>Father's qualifications\: University</w:instrText>
            </w:r>
            <w:bookmarkEnd w:id="431"/>
            <w:r>
              <w:rPr>
                <w:sz w:val="22"/>
                <w:szCs w:val="22"/>
              </w:rPr>
              <w:instrText xml:space="preserve">                                          " \f C \l 2</w:instrText>
            </w:r>
            <w:r>
              <w:rPr>
                <w:sz w:val="24"/>
                <w:szCs w:val="24"/>
              </w:rPr>
              <w:fldChar w:fldCharType="end"/>
            </w:r>
            <w:r>
              <w:rPr>
                <w:rFonts w:ascii="Tahoma" w:hAnsi="Tahoma" w:cs="Tahoma"/>
                <w:color w:val="000000"/>
                <w:sz w:val="28"/>
                <w:szCs w:val="28"/>
              </w:rPr>
              <w:t>Father's qualifications: University</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27"/>
          <w:footerReference w:type="default" r:id="rId82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2" w:name="IDX351"/>
      <w:bookmarkEnd w:id="432"/>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university degree.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29"/>
          <w:footerReference w:type="default" r:id="rId83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3" w:name="IDX352"/>
      <w:bookmarkEnd w:id="433"/>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5A or 6&gt;  Q14a</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University degree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31"/>
          <w:footerReference w:type="default" r:id="rId83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4" w:name="IDX353"/>
      <w:bookmarkEnd w:id="434"/>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33"/>
          <w:footerReference w:type="default" r:id="rId83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5" w:name="IDX354"/>
      <w:bookmarkEnd w:id="435"/>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35"/>
          <w:footerReference w:type="default" r:id="rId83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6" w:name="IDX355"/>
      <w:bookmarkEnd w:id="436"/>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37"/>
          <w:footerReference w:type="default" r:id="rId838"/>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39"/>
          <w:footerReference w:type="default" r:id="rId84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37" w:name="IDX356"/>
          <w:bookmarkEnd w:id="437"/>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8" w:name="_Toc395865804"/>
            <w:r>
              <w:rPr>
                <w:sz w:val="22"/>
                <w:szCs w:val="22"/>
              </w:rPr>
              <w:instrText>Father's qualifications\: Post-secondary training qualification</w:instrText>
            </w:r>
            <w:bookmarkEnd w:id="438"/>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qualification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41"/>
          <w:footerReference w:type="default" r:id="rId84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39" w:name="IDX357"/>
      <w:bookmarkEnd w:id="439"/>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(vocational tertiary) qualification.</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43"/>
          <w:footerReference w:type="default" r:id="rId84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0" w:name="IDX358"/>
      <w:bookmarkEnd w:id="440"/>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ST14Q02</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5B&gt;  Q14b</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Post-secondary training qualification, such as a diploma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45"/>
          <w:footerReference w:type="default" r:id="rId84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1" w:name="IDX359"/>
      <w:bookmarkEnd w:id="441"/>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ST14Q02</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47"/>
          <w:footerReference w:type="default" r:id="rId84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2" w:name="IDX360"/>
      <w:bookmarkEnd w:id="442"/>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ST14Q02</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49"/>
          <w:footerReference w:type="default" r:id="rId85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3" w:name="IDX361"/>
      <w:bookmarkEnd w:id="443"/>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51"/>
          <w:footerReference w:type="default" r:id="rId852"/>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53"/>
          <w:footerReference w:type="default" r:id="rId854"/>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44" w:name="IDX362"/>
          <w:bookmarkEnd w:id="44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45" w:name="_Toc395865805"/>
            <w:r>
              <w:rPr>
                <w:sz w:val="22"/>
                <w:szCs w:val="22"/>
              </w:rPr>
              <w:instrText>Father's qualifications\: Post-secondary training certificate</w:instrText>
            </w:r>
            <w:bookmarkEnd w:id="445"/>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certificate</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55"/>
          <w:footerReference w:type="default" r:id="rId85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6" w:name="IDX363"/>
      <w:bookmarkEnd w:id="44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(non-tertiary post-secondary) certificate.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57"/>
          <w:footerReference w:type="default" r:id="rId85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7" w:name="IDX364"/>
      <w:bookmarkEnd w:id="44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ST14Q03</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&lt;ISCDED 4&gt;  Q14c</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Post-secondary training certificate</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59"/>
          <w:footerReference w:type="default" r:id="rId86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8" w:name="IDX365"/>
      <w:bookmarkEnd w:id="44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ST14Q03</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Tick</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 Tick</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Invalid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61"/>
          <w:footerReference w:type="default" r:id="rId86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49" w:name="IDX366"/>
      <w:bookmarkEnd w:id="44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ST14Q03</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63"/>
          <w:footerReference w:type="default" r:id="rId86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0" w:name="IDX367"/>
      <w:bookmarkEnd w:id="45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ISCED has the following categories: (0) None; (1) ISCED 1 (primary education); (2) ISCED 2 (lower secondary); (3) ISCED 3B or 3C (vocational/pre-vocational upper secondary); (4) ISCED 3A (upper secondary) and/or ISCED 4 (non-tertiary post-secondary); (5)</w:t>
            </w:r>
            <w:r w:rsidRPr="00940554">
              <w:rPr>
                <w:rFonts w:ascii="Trebuchet MS" w:hAnsi="Trebuchet MS" w:cs="Trebuchet MS"/>
                <w:color w:val="000000"/>
                <w:sz w:val="19"/>
                <w:szCs w:val="19"/>
              </w:rPr>
              <w:t xml:space="preserve">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65"/>
          <w:footerReference w:type="default" r:id="rId866"/>
          <w:type w:val="continuous"/>
          <w:pgSz w:w="11905" w:h="16837"/>
          <w:pgMar w:top="567" w:right="1701" w:bottom="567" w:left="1701" w:header="720" w:footer="567" w:gutter="0"/>
          <w:cols w:space="720"/>
        </w:sect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67"/>
          <w:footerReference w:type="default" r:id="rId868"/>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51" w:name="IDX368"/>
          <w:bookmarkEnd w:id="451"/>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52" w:name="_Toc395865806"/>
            <w:r>
              <w:rPr>
                <w:sz w:val="22"/>
                <w:szCs w:val="22"/>
              </w:rPr>
              <w:instrText>Father's qualifications\: Post-secondary qualification</w:instrText>
            </w:r>
            <w:bookmarkEnd w:id="452"/>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qualification</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69"/>
          <w:footerReference w:type="default" r:id="rId87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3" w:name="IDX369"/>
      <w:bookmarkEnd w:id="453"/>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any further study or training after leaving secondary school.</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71"/>
          <w:footerReference w:type="default" r:id="rId87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4" w:name="IDX370"/>
      <w:bookmarkEnd w:id="454"/>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H10 Post-school qualification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father complete any further study or training after leaving secondary school?</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73"/>
          <w:footerReference w:type="default" r:id="rId87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5" w:name="IDX371"/>
      <w:bookmarkEnd w:id="455"/>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75"/>
          <w:footerReference w:type="default" r:id="rId87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6" w:name="IDX372"/>
      <w:bookmarkEnd w:id="456"/>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(LBH003A=1)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77"/>
          <w:footerReference w:type="default" r:id="rId878"/>
          <w:type w:val="continuous"/>
          <w:pgSz w:w="11905" w:h="16837"/>
          <w:pgMar w:top="567" w:right="1701" w:bottom="567" w:left="1701" w:header="720" w:footer="567" w:gutter="0"/>
          <w:cols w:space="720"/>
        </w:sect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79"/>
          <w:footerReference w:type="default" r:id="rId880"/>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57" w:name="IDX373"/>
          <w:bookmarkEnd w:id="457"/>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58" w:name="_Toc395865807"/>
            <w:r>
              <w:rPr>
                <w:sz w:val="22"/>
                <w:szCs w:val="22"/>
              </w:rPr>
              <w:instrText>Father's highest education level</w:instrText>
            </w:r>
            <w:bookmarkEnd w:id="458"/>
            <w:r>
              <w:rPr>
                <w:sz w:val="22"/>
                <w:szCs w:val="22"/>
              </w:rPr>
              <w:instrText xml:space="preserve">                                             " \f C \l 2</w:instrText>
            </w:r>
            <w:r>
              <w:rPr>
                <w:sz w:val="24"/>
                <w:szCs w:val="24"/>
              </w:rPr>
              <w:fldChar w:fldCharType="end"/>
            </w:r>
            <w:r>
              <w:rPr>
                <w:rFonts w:ascii="Tahoma" w:hAnsi="Tahoma" w:cs="Tahoma"/>
                <w:color w:val="000000"/>
                <w:sz w:val="28"/>
                <w:szCs w:val="28"/>
              </w:rPr>
              <w:t>Father's highest education level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81"/>
          <w:footerReference w:type="default" r:id="rId88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59" w:name="IDX374"/>
      <w:bookmarkEnd w:id="459"/>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father.</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83"/>
          <w:footerReference w:type="default" r:id="rId88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0" w:name="IDX375"/>
      <w:bookmarkEnd w:id="460"/>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father (ISCED)</w:t>
            </w:r>
          </w:p>
        </w:tc>
        <w:tc>
          <w:tcPr>
            <w:tcW w:w="38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H11 Type of post-school qualification (Father)</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he has completed?</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85"/>
          <w:footerReference w:type="default" r:id="rId88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1" w:name="IDX376"/>
      <w:bookmarkEnd w:id="461"/>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1</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2</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3B, 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3A, ISCED 4</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5B</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5A, 6</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Apprenticeship/trade/technical certificate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Degree/Diploma (CAE/University/Inst. of Tech)</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87"/>
          <w:footerReference w:type="default" r:id="rId88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2" w:name="IDX377"/>
      <w:bookmarkEnd w:id="462"/>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6260"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2/2004</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Post-school qualification (LBH010=1)</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89"/>
          <w:footerReference w:type="default" r:id="rId89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3" w:name="IDX378"/>
      <w:bookmarkEnd w:id="463"/>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indices of mother's educational level (MISCED) and father's educational level (FISCED) are derived by taking the highest education level from the responses to items (ST11Q01–ST11Q05, ST12Q01–ST12Q03) and (ST13Q01–ST13Q05, ST14Q01–ST14Q03).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of the highest educational level of parents (HISCED) is constructed by taking the highest education level of either parent.</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International Standard Classification of Education (ISCED 1997) which has the following categories: (0) None; (1) ISCED 1 (primary education); (2) ISCED 2 (lower secondary); (3) ISCED 3B or 3C (vocational/pre-vocational upper</w:t>
            </w:r>
            <w:r w:rsidRPr="00940554">
              <w:rPr>
                <w:rFonts w:ascii="Trebuchet MS" w:hAnsi="Trebuchet MS" w:cs="Trebuchet MS"/>
                <w:color w:val="000000"/>
                <w:sz w:val="19"/>
                <w:szCs w:val="19"/>
              </w:rPr>
              <w:t xml:space="preserve"> secondary); (4) ISCED 3A (upper secondary) and/or ISCED 4 (non-tertiary post-secondary); (5)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p w:rsidR="00A11A48" w:rsidRDefault="00D96F8E">
      <w:pPr>
        <w:adjustRightInd w:val="0"/>
        <w:rPr>
          <w:rFonts w:ascii="Trebuchet MS" w:hAnsi="Trebuchet MS" w:cs="Trebuchet MS"/>
          <w:color w:val="000000"/>
          <w:sz w:val="19"/>
          <w:szCs w:val="19"/>
        </w:rPr>
      </w:pPr>
      <w:r>
        <w:rPr>
          <w:rFonts w:ascii="Trebuchet MS" w:hAnsi="Trebuchet MS" w:cs="Trebuchet MS"/>
          <w:color w:val="000000"/>
          <w:sz w:val="19"/>
          <w:szCs w:val="19"/>
        </w:rPr>
        <w:br w:type="page"/>
      </w:r>
    </w:p>
    <w:p w:rsidR="00A11A48" w:rsidRDefault="00A11A48">
      <w:pPr>
        <w:adjustRightInd w:val="0"/>
        <w:rPr>
          <w:rFonts w:ascii="Trebuchet MS" w:hAnsi="Trebuchet MS" w:cs="Trebuchet MS"/>
          <w:color w:val="000000"/>
          <w:sz w:val="19"/>
          <w:szCs w:val="19"/>
        </w:rPr>
        <w:sectPr w:rsidR="00A11A48">
          <w:headerReference w:type="default" r:id="rId891"/>
          <w:footerReference w:type="default" r:id="rId892"/>
          <w:pgSz w:w="11905" w:h="16837"/>
          <w:pgMar w:top="567" w:right="1701" w:bottom="567" w:left="1701" w:header="720" w:footer="567" w:gutter="0"/>
          <w:cols w:space="720"/>
        </w:sectPr>
      </w:pP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single" w:sz="4" w:space="0" w:color="000000"/>
              <w:left w:val="nil"/>
              <w:bottom w:val="single" w:sz="4" w:space="0" w:color="000000"/>
              <w:right w:val="nil"/>
            </w:tcBorders>
            <w:shd w:val="clear" w:color="auto" w:fill="FFFFFF"/>
          </w:tcPr>
          <w:bookmarkStart w:id="464" w:name="IDX379"/>
          <w:bookmarkEnd w:id="464"/>
          <w:p w:rsidR="00A11A48" w:rsidRDefault="00940554">
            <w:pPr>
              <w:adjustRightInd w:val="0"/>
              <w:spacing w:before="48" w:after="48"/>
              <w:jc w:val="center"/>
              <w:rPr>
                <w:rFonts w:ascii="Tahoma" w:hAnsi="Tahoma" w:cs="Tahoma"/>
                <w:color w:val="000000"/>
                <w:sz w:val="28"/>
                <w:szCs w:val="28"/>
              </w:rPr>
            </w:pPr>
            <w:r>
              <w:rPr>
                <w:sz w:val="24"/>
                <w:szCs w:val="24"/>
              </w:rPr>
              <w:lastRenderedPageBreak/>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65" w:name="_Toc395865808"/>
            <w:r>
              <w:rPr>
                <w:sz w:val="22"/>
                <w:szCs w:val="22"/>
              </w:rPr>
              <w:instrText>Highest parental education level</w:instrText>
            </w:r>
            <w:bookmarkEnd w:id="465"/>
            <w:r>
              <w:rPr>
                <w:sz w:val="22"/>
                <w:szCs w:val="22"/>
              </w:rPr>
              <w:instrText xml:space="preserve">                                             " \f C \l 2</w:instrText>
            </w:r>
            <w:r>
              <w:rPr>
                <w:sz w:val="24"/>
                <w:szCs w:val="24"/>
              </w:rPr>
              <w:fldChar w:fldCharType="end"/>
            </w:r>
            <w:r>
              <w:rPr>
                <w:rFonts w:ascii="Tahoma" w:hAnsi="Tahoma" w:cs="Tahoma"/>
                <w:color w:val="000000"/>
                <w:sz w:val="28"/>
                <w:szCs w:val="28"/>
              </w:rPr>
              <w:t>Highest parental education level</w:t>
            </w:r>
          </w:p>
        </w:tc>
      </w:tr>
    </w:tbl>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pPr>
    </w:p>
    <w:p w:rsidR="00A11A48" w:rsidRDefault="00A11A48">
      <w:pPr>
        <w:adjustRightInd w:val="0"/>
        <w:rPr>
          <w:rFonts w:ascii="Tahoma" w:hAnsi="Tahoma" w:cs="Tahoma"/>
          <w:color w:val="000000"/>
          <w:sz w:val="28"/>
          <w:szCs w:val="28"/>
        </w:rPr>
        <w:sectPr w:rsidR="00A11A48">
          <w:headerReference w:type="default" r:id="rId893"/>
          <w:footerReference w:type="default" r:id="rId894"/>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6" w:name="IDX380"/>
      <w:bookmarkEnd w:id="466"/>
      <w:r>
        <w:rPr>
          <w:rFonts w:ascii="Tahoma" w:hAnsi="Tahoma" w:cs="Tahoma"/>
          <w:color w:val="000000"/>
          <w:sz w:val="24"/>
          <w:szCs w:val="24"/>
          <w:shd w:val="clear" w:color="auto" w:fill="FFFFFF"/>
        </w:rPr>
        <w:lastRenderedPageBreak/>
        <w:t>Purpose</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parents.</w:t>
            </w:r>
          </w:p>
        </w:tc>
      </w:tr>
    </w:tbl>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pPr>
    </w:p>
    <w:p w:rsidR="00A11A48" w:rsidRDefault="00A11A48">
      <w:pPr>
        <w:adjustRightInd w:val="0"/>
        <w:rPr>
          <w:rFonts w:ascii="Trebuchet MS" w:hAnsi="Trebuchet MS" w:cs="Trebuchet MS"/>
          <w:color w:val="000000"/>
          <w:sz w:val="19"/>
          <w:szCs w:val="19"/>
        </w:rPr>
        <w:sectPr w:rsidR="00A11A48">
          <w:headerReference w:type="default" r:id="rId895"/>
          <w:footerReference w:type="default" r:id="rId896"/>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7" w:name="IDX381"/>
      <w:bookmarkEnd w:id="467"/>
      <w:r>
        <w:rPr>
          <w:rFonts w:ascii="Tahoma" w:hAnsi="Tahoma" w:cs="Tahoma"/>
          <w:color w:val="000000"/>
          <w:sz w:val="24"/>
          <w:szCs w:val="24"/>
          <w:shd w:val="clear" w:color="auto" w:fill="FFFFFF"/>
        </w:rPr>
        <w:lastRenderedPageBreak/>
        <w:t>Variables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1450"/>
        <w:gridCol w:w="38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proofErr w:type="spellStart"/>
            <w:r>
              <w:rPr>
                <w:rFonts w:ascii="Arial Narrow" w:hAnsi="Arial Narrow" w:cs="Arial Narrow"/>
                <w:color w:val="000000"/>
                <w:sz w:val="16"/>
                <w:szCs w:val="16"/>
              </w:rPr>
              <w:t>Num</w:t>
            </w:r>
            <w:proofErr w:type="spellEnd"/>
          </w:p>
        </w:tc>
        <w:tc>
          <w:tcPr>
            <w:tcW w:w="145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educational level of parents</w:t>
            </w:r>
          </w:p>
        </w:tc>
        <w:tc>
          <w:tcPr>
            <w:tcW w:w="38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97"/>
          <w:footerReference w:type="default" r:id="rId898"/>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8" w:name="IDX382"/>
      <w:bookmarkEnd w:id="468"/>
      <w:r>
        <w:rPr>
          <w:rFonts w:ascii="Tahoma" w:hAnsi="Tahoma" w:cs="Tahoma"/>
          <w:color w:val="000000"/>
          <w:sz w:val="24"/>
          <w:szCs w:val="24"/>
          <w:shd w:val="clear" w:color="auto" w:fill="FFFFFF"/>
        </w:rPr>
        <w:lastRenderedPageBreak/>
        <w:t>Values</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922"/>
        <w:gridCol w:w="5348"/>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48"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A11A48">
        <w:trPr>
          <w:cantSplit/>
        </w:trPr>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None</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1</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2</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3B, C</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3A, ISCED 4</w:t>
            </w:r>
          </w:p>
        </w:tc>
      </w:tr>
      <w:tr w:rsidR="00A11A48">
        <w:trPr>
          <w:cantSplit/>
        </w:trPr>
        <w:tc>
          <w:tcPr>
            <w:tcW w:w="922"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48" w:type="dxa"/>
            <w:tcBorders>
              <w:top w:val="nil"/>
              <w:left w:val="nil"/>
              <w:bottom w:val="nil"/>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5B</w:t>
            </w:r>
          </w:p>
        </w:tc>
      </w:tr>
      <w:tr w:rsidR="00A11A48">
        <w:trPr>
          <w:cantSplit/>
        </w:trPr>
        <w:tc>
          <w:tcPr>
            <w:tcW w:w="922"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Pr>
          <w:p w:rsidR="00A11A48" w:rsidRDefault="00A11A48">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48" w:type="dxa"/>
            <w:tcBorders>
              <w:top w:val="nil"/>
              <w:left w:val="nil"/>
              <w:bottom w:val="nil"/>
              <w:right w:val="nil"/>
            </w:tcBorders>
            <w:shd w:val="clear" w:color="auto" w:fill="FFFFFF"/>
          </w:tcPr>
          <w:p w:rsidR="00A11A48" w:rsidRDefault="00940554">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ISCED 5A, 6</w:t>
            </w:r>
          </w:p>
        </w:tc>
      </w:tr>
      <w:tr w:rsidR="00A11A48">
        <w:trPr>
          <w:cantSplit/>
        </w:trPr>
        <w:tc>
          <w:tcPr>
            <w:tcW w:w="922"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Pr>
          <w:p w:rsidR="00A11A48" w:rsidRDefault="00A11A48">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48"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Missing</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899"/>
          <w:footerReference w:type="default" r:id="rId900"/>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69" w:name="IDX383"/>
      <w:bookmarkEnd w:id="469"/>
      <w:r>
        <w:rPr>
          <w:rFonts w:ascii="Tahoma" w:hAnsi="Tahoma" w:cs="Tahoma"/>
          <w:color w:val="000000"/>
          <w:sz w:val="24"/>
          <w:szCs w:val="24"/>
          <w:shd w:val="clear" w:color="auto" w:fill="FFFFFF"/>
        </w:rPr>
        <w:lastRenderedPageBreak/>
        <w:t>Base Population</w:t>
      </w:r>
    </w:p>
    <w:tbl>
      <w:tblPr>
        <w:tblW w:w="0" w:type="auto"/>
        <w:tblInd w:w="48" w:type="dxa"/>
        <w:tblLayout w:type="fixed"/>
        <w:tblCellMar>
          <w:left w:w="48" w:type="dxa"/>
          <w:right w:w="48" w:type="dxa"/>
        </w:tblCellMar>
        <w:tblLook w:val="0000" w:firstRow="0" w:lastRow="0" w:firstColumn="0" w:lastColumn="0" w:noHBand="0" w:noVBand="0"/>
      </w:tblPr>
      <w:tblGrid>
        <w:gridCol w:w="922"/>
        <w:gridCol w:w="1210"/>
        <w:gridCol w:w="6260"/>
      </w:tblGrid>
      <w:tr w:rsidR="00A11A48">
        <w:trPr>
          <w:cantSplit/>
          <w:tblHeader/>
        </w:trPr>
        <w:tc>
          <w:tcPr>
            <w:tcW w:w="922"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60" w:type="dxa"/>
            <w:tcBorders>
              <w:top w:val="single" w:sz="4" w:space="0" w:color="000000"/>
              <w:left w:val="nil"/>
              <w:bottom w:val="single" w:sz="4" w:space="0" w:color="000000"/>
              <w:right w:val="nil"/>
            </w:tcBorders>
            <w:shd w:val="clear" w:color="auto" w:fill="FFFFFF"/>
            <w:vAlign w:val="bottom"/>
          </w:tcPr>
          <w:p w:rsidR="00A11A48" w:rsidRDefault="00940554">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A11A48">
        <w:trPr>
          <w:cantSplit/>
        </w:trPr>
        <w:tc>
          <w:tcPr>
            <w:tcW w:w="922"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1/2003</w:t>
            </w:r>
          </w:p>
        </w:tc>
        <w:tc>
          <w:tcPr>
            <w:tcW w:w="121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6260" w:type="dxa"/>
            <w:tcBorders>
              <w:top w:val="nil"/>
              <w:left w:val="nil"/>
              <w:bottom w:val="single" w:sz="4" w:space="0" w:color="000000"/>
              <w:right w:val="nil"/>
            </w:tcBorders>
            <w:shd w:val="clear" w:color="auto" w:fill="FFFFFF"/>
          </w:tcPr>
          <w:p w:rsidR="00A11A48" w:rsidRDefault="00940554">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pPr>
    </w:p>
    <w:p w:rsidR="00A11A48" w:rsidRDefault="00A11A48">
      <w:pPr>
        <w:adjustRightInd w:val="0"/>
        <w:rPr>
          <w:rFonts w:ascii="Arial Narrow" w:hAnsi="Arial Narrow" w:cs="Arial Narrow"/>
          <w:color w:val="000000"/>
          <w:sz w:val="16"/>
          <w:szCs w:val="16"/>
        </w:rPr>
        <w:sectPr w:rsidR="00A11A48">
          <w:headerReference w:type="default" r:id="rId901"/>
          <w:footerReference w:type="default" r:id="rId902"/>
          <w:type w:val="continuous"/>
          <w:pgSz w:w="11905" w:h="16837"/>
          <w:pgMar w:top="567" w:right="1701" w:bottom="567" w:left="1701" w:header="720" w:footer="567" w:gutter="0"/>
          <w:cols w:space="720"/>
        </w:sectPr>
      </w:pPr>
    </w:p>
    <w:p w:rsidR="00A11A48" w:rsidRDefault="00940554">
      <w:pPr>
        <w:adjustRightInd w:val="0"/>
        <w:rPr>
          <w:rFonts w:ascii="Tahoma" w:hAnsi="Tahoma" w:cs="Tahoma"/>
          <w:sz w:val="24"/>
          <w:szCs w:val="24"/>
        </w:rPr>
      </w:pPr>
      <w:bookmarkStart w:id="470" w:name="IDX384"/>
      <w:bookmarkEnd w:id="470"/>
      <w:r>
        <w:rPr>
          <w:rFonts w:ascii="Tahoma" w:hAnsi="Tahoma" w:cs="Tahoma"/>
          <w:color w:val="000000"/>
          <w:sz w:val="24"/>
          <w:szCs w:val="24"/>
          <w:shd w:val="clear" w:color="auto" w:fill="FFFFFF"/>
        </w:rPr>
        <w:lastRenderedPageBreak/>
        <w:t>Notes</w:t>
      </w:r>
    </w:p>
    <w:tbl>
      <w:tblPr>
        <w:tblW w:w="0" w:type="auto"/>
        <w:tblInd w:w="48" w:type="dxa"/>
        <w:tblLayout w:type="fixed"/>
        <w:tblCellMar>
          <w:left w:w="48" w:type="dxa"/>
          <w:right w:w="48" w:type="dxa"/>
        </w:tblCellMar>
        <w:tblLook w:val="0000" w:firstRow="0" w:lastRow="0" w:firstColumn="0" w:lastColumn="0" w:noHBand="0" w:noVBand="0"/>
      </w:tblPr>
      <w:tblGrid>
        <w:gridCol w:w="8708"/>
      </w:tblGrid>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2003 indices of mother's educational level (MISCED) and father's educational level (FISCED) are derived by taking the highest education level from the responses to items (ST11Q01–ST11Q05, ST12Q01–ST12Q03) and (ST13Q01–ST13Q05, ST14Q01–ST14Q03).</w:t>
            </w:r>
          </w:p>
        </w:tc>
      </w:tr>
      <w:tr w:rsidR="00A11A48">
        <w:trPr>
          <w:cantSplit/>
        </w:trPr>
        <w:tc>
          <w:tcPr>
            <w:tcW w:w="8708" w:type="dxa"/>
            <w:tcBorders>
              <w:top w:val="nil"/>
              <w:left w:val="nil"/>
              <w:bottom w:val="nil"/>
              <w:right w:val="nil"/>
            </w:tcBorders>
            <w:shd w:val="clear" w:color="auto" w:fill="FFFFFF"/>
          </w:tcPr>
          <w:p w:rsidR="00A11A48" w:rsidRDefault="00940554">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of the highest educational level of parents (HISCED) is constructed by taking the highest education level of either parent.</w:t>
            </w:r>
          </w:p>
        </w:tc>
      </w:tr>
      <w:tr w:rsidR="00A11A48">
        <w:trPr>
          <w:cantSplit/>
        </w:trPr>
        <w:tc>
          <w:tcPr>
            <w:tcW w:w="8708" w:type="dxa"/>
            <w:tcBorders>
              <w:top w:val="nil"/>
              <w:left w:val="nil"/>
              <w:bottom w:val="nil"/>
              <w:right w:val="nil"/>
            </w:tcBorders>
            <w:shd w:val="clear" w:color="auto" w:fill="FFFFFF"/>
          </w:tcPr>
          <w:p w:rsidR="00A11A48" w:rsidRDefault="00940554">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International Standard Classification of Education (ISCED 1997) which has the following categories: (0) None; (1) ISCED 1 (primary education); (2) ISCED 2 (lower secondary); (3) ISCED 3B or 3C (vocational/pre-vocational upper</w:t>
            </w:r>
            <w:r w:rsidRPr="00940554">
              <w:rPr>
                <w:rFonts w:ascii="Trebuchet MS" w:hAnsi="Trebuchet MS" w:cs="Trebuchet MS"/>
                <w:color w:val="000000"/>
                <w:sz w:val="19"/>
                <w:szCs w:val="19"/>
              </w:rPr>
              <w:t xml:space="preserve"> secondary); (4) ISCED 3A (upper secondary) and/or ISCED 4 (non-tertiary post-secondary); (5) ISCED 5B (vocational tertiary); and (6) ISCED 5A, 6 (theoretically oriented tertiary and post-graduate).</w:t>
            </w:r>
          </w:p>
        </w:tc>
      </w:tr>
    </w:tbl>
    <w:p w:rsidR="00A11A48" w:rsidRDefault="00A11A48">
      <w:pPr>
        <w:adjustRightInd w:val="0"/>
        <w:rPr>
          <w:rFonts w:ascii="Trebuchet MS" w:hAnsi="Trebuchet MS" w:cs="Trebuchet MS"/>
          <w:color w:val="000000"/>
          <w:sz w:val="19"/>
          <w:szCs w:val="19"/>
        </w:rPr>
      </w:pPr>
    </w:p>
    <w:sectPr w:rsidR="00A11A48">
      <w:headerReference w:type="default" r:id="rId903"/>
      <w:footerReference w:type="default" r:id="rId904"/>
      <w:type w:val="continuous"/>
      <w:pgSz w:w="11905" w:h="16837"/>
      <w:pgMar w:top="567" w:right="1701" w:bottom="567" w:left="1701"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A48" w:rsidRDefault="00940554">
      <w:r>
        <w:separator/>
      </w:r>
    </w:p>
  </w:endnote>
  <w:endnote w:type="continuationSeparator" w:id="0">
    <w:p w:rsidR="00A11A48" w:rsidRDefault="0094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31</w:t>
          </w:r>
          <w:r>
            <w:rPr>
              <w:rFonts w:ascii="Tahoma" w:hAnsi="Tahoma" w:cs="Tahoma"/>
              <w:color w:val="000000"/>
              <w:sz w:val="17"/>
              <w:szCs w:val="17"/>
            </w:rPr>
            <w:fldChar w:fldCharType="end"/>
          </w:r>
        </w:p>
      </w:tc>
    </w:tr>
  </w:tbl>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53D4">
            <w:rPr>
              <w:rFonts w:ascii="Tahoma" w:hAnsi="Tahoma" w:cs="Tahoma"/>
              <w:noProof/>
              <w:color w:val="000000"/>
              <w:sz w:val="17"/>
              <w:szCs w:val="17"/>
            </w:rPr>
            <w:t>29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53D4">
            <w:rPr>
              <w:rFonts w:ascii="Tahoma" w:hAnsi="Tahoma" w:cs="Tahoma"/>
              <w:noProof/>
              <w:color w:val="000000"/>
              <w:sz w:val="17"/>
              <w:szCs w:val="17"/>
            </w:rPr>
            <w:t>31</w:t>
          </w:r>
          <w:r>
            <w:rPr>
              <w:rFonts w:ascii="Tahoma" w:hAnsi="Tahoma" w:cs="Tahoma"/>
              <w:color w:val="000000"/>
              <w:sz w:val="17"/>
              <w:szCs w:val="17"/>
            </w:rPr>
            <w:fldChar w:fldCharType="end"/>
          </w:r>
        </w:p>
      </w:tc>
    </w:tr>
  </w:tbl>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31</w:t>
          </w:r>
          <w:r>
            <w:rPr>
              <w:rFonts w:ascii="Tahoma" w:hAnsi="Tahoma" w:cs="Tahoma"/>
              <w:color w:val="000000"/>
              <w:sz w:val="17"/>
              <w:szCs w:val="17"/>
            </w:rPr>
            <w:fldChar w:fldCharType="end"/>
          </w:r>
        </w:p>
      </w:tc>
    </w:tr>
  </w:tbl>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32</w:t>
          </w:r>
          <w:r>
            <w:rPr>
              <w:rFonts w:ascii="Tahoma" w:hAnsi="Tahoma" w:cs="Tahoma"/>
              <w:color w:val="000000"/>
              <w:sz w:val="17"/>
              <w:szCs w:val="17"/>
            </w:rPr>
            <w:fldChar w:fldCharType="end"/>
          </w:r>
        </w:p>
      </w:tc>
    </w:tr>
  </w:tbl>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English/other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34</w:t>
          </w:r>
          <w:r>
            <w:rPr>
              <w:rFonts w:ascii="Tahoma" w:hAnsi="Tahoma" w:cs="Tahoma"/>
              <w:color w:val="000000"/>
              <w:sz w:val="17"/>
              <w:szCs w:val="17"/>
            </w:rPr>
            <w:fldChar w:fldCharType="end"/>
          </w:r>
        </w:p>
      </w:tc>
    </w:tr>
  </w:tbl>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34</w:t>
          </w:r>
          <w:r>
            <w:rPr>
              <w:rFonts w:ascii="Tahoma" w:hAnsi="Tahoma" w:cs="Tahoma"/>
              <w:color w:val="000000"/>
              <w:sz w:val="17"/>
              <w:szCs w:val="17"/>
            </w:rPr>
            <w:fldChar w:fldCharType="end"/>
          </w: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35</w:t>
          </w:r>
          <w:r>
            <w:rPr>
              <w:rFonts w:ascii="Tahoma" w:hAnsi="Tahoma" w:cs="Tahoma"/>
              <w:color w:val="000000"/>
              <w:sz w:val="17"/>
              <w:szCs w:val="17"/>
            </w:rPr>
            <w:fldChar w:fldCharType="end"/>
          </w:r>
        </w:p>
      </w:tc>
    </w:tr>
  </w:tbl>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37</w:t>
          </w:r>
          <w:r>
            <w:rPr>
              <w:rFonts w:ascii="Tahoma" w:hAnsi="Tahoma" w:cs="Tahoma"/>
              <w:color w:val="000000"/>
              <w:sz w:val="17"/>
              <w:szCs w:val="17"/>
            </w:rPr>
            <w:fldChar w:fldCharType="end"/>
          </w:r>
        </w:p>
      </w:tc>
    </w:tr>
  </w:tbl>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11</w:t>
          </w:r>
          <w:r>
            <w:rPr>
              <w:rFonts w:ascii="Tahoma" w:hAnsi="Tahoma" w:cs="Tahoma"/>
              <w:color w:val="000000"/>
              <w:sz w:val="17"/>
              <w:szCs w:val="17"/>
            </w:rPr>
            <w:fldChar w:fldCharType="end"/>
          </w:r>
        </w:p>
      </w:tc>
    </w:tr>
  </w:tbl>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educational level (ISCED)</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39</w:t>
          </w:r>
          <w:r>
            <w:rPr>
              <w:rFonts w:ascii="Tahoma" w:hAnsi="Tahoma" w:cs="Tahoma"/>
              <w:color w:val="000000"/>
              <w:sz w:val="17"/>
              <w:szCs w:val="17"/>
            </w:rPr>
            <w:fldChar w:fldCharType="end"/>
          </w:r>
        </w:p>
      </w:tc>
    </w:tr>
  </w:tbl>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Expected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39</w:t>
          </w:r>
          <w:r>
            <w:rPr>
              <w:rFonts w:ascii="Tahoma" w:hAnsi="Tahoma" w:cs="Tahoma"/>
              <w:color w:val="000000"/>
              <w:sz w:val="17"/>
              <w:szCs w:val="17"/>
            </w:rPr>
            <w:fldChar w:fldCharType="end"/>
          </w:r>
        </w:p>
      </w:tc>
    </w:tr>
  </w:tbl>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40</w:t>
          </w:r>
          <w:r>
            <w:rPr>
              <w:rFonts w:ascii="Tahoma" w:hAnsi="Tahoma" w:cs="Tahoma"/>
              <w:color w:val="000000"/>
              <w:sz w:val="17"/>
              <w:szCs w:val="17"/>
            </w:rPr>
            <w:fldChar w:fldCharType="end"/>
          </w:r>
        </w:p>
      </w:tc>
    </w:tr>
  </w:tbl>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cultural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39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42</w:t>
          </w:r>
          <w:r>
            <w:rPr>
              <w:rFonts w:ascii="Tahoma" w:hAnsi="Tahoma" w:cs="Tahoma"/>
              <w:color w:val="000000"/>
              <w:sz w:val="17"/>
              <w:szCs w:val="17"/>
            </w:rPr>
            <w:fldChar w:fldCharType="end"/>
          </w:r>
        </w:p>
      </w:tc>
    </w:tr>
  </w:tbl>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48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54</w:t>
          </w:r>
          <w:r>
            <w:rPr>
              <w:rFonts w:ascii="Tahoma" w:hAnsi="Tahoma" w:cs="Tahoma"/>
              <w:color w:val="000000"/>
              <w:sz w:val="17"/>
              <w:szCs w:val="17"/>
            </w:rPr>
            <w:fldChar w:fldCharType="end"/>
          </w:r>
        </w:p>
      </w:tc>
    </w:tr>
  </w:tbl>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w:t>
          </w:r>
          <w:r>
            <w:rPr>
              <w:rFonts w:ascii="Tahoma" w:hAnsi="Tahoma" w:cs="Tahoma"/>
              <w:color w:val="000000"/>
              <w:sz w:val="17"/>
              <w:szCs w:val="17"/>
            </w:rPr>
            <w:fldChar w:fldCharType="end"/>
          </w: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53D4">
            <w:rPr>
              <w:rFonts w:ascii="Tahoma" w:hAnsi="Tahoma" w:cs="Tahoma"/>
              <w:noProof/>
              <w:color w:val="000000"/>
              <w:sz w:val="17"/>
              <w:szCs w:val="17"/>
            </w:rPr>
            <w:t>56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53D4">
            <w:rPr>
              <w:rFonts w:ascii="Tahoma" w:hAnsi="Tahoma" w:cs="Tahoma"/>
              <w:noProof/>
              <w:color w:val="000000"/>
              <w:sz w:val="17"/>
              <w:szCs w:val="17"/>
            </w:rPr>
            <w:t>58</w:t>
          </w:r>
          <w:r>
            <w:rPr>
              <w:rFonts w:ascii="Tahoma" w:hAnsi="Tahoma" w:cs="Tahoma"/>
              <w:color w:val="000000"/>
              <w:sz w:val="17"/>
              <w:szCs w:val="17"/>
            </w:rPr>
            <w:fldChar w:fldCharType="end"/>
          </w:r>
        </w:p>
      </w:tc>
    </w:tr>
  </w:tbl>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59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66</w:t>
          </w:r>
          <w:r>
            <w:rPr>
              <w:rFonts w:ascii="Tahoma" w:hAnsi="Tahoma" w:cs="Tahoma"/>
              <w:color w:val="000000"/>
              <w:sz w:val="17"/>
              <w:szCs w:val="17"/>
            </w:rPr>
            <w:fldChar w:fldCharType="end"/>
          </w:r>
        </w:p>
      </w:tc>
    </w:tr>
  </w:tbl>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66</w:t>
          </w:r>
          <w:r>
            <w:rPr>
              <w:rFonts w:ascii="Tahoma" w:hAnsi="Tahoma" w:cs="Tahoma"/>
              <w:color w:val="000000"/>
              <w:sz w:val="17"/>
              <w:szCs w:val="17"/>
            </w:rPr>
            <w:fldChar w:fldCharType="end"/>
          </w:r>
        </w:p>
      </w:tc>
    </w:tr>
  </w:tbl>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66</w:t>
          </w:r>
          <w:r>
            <w:rPr>
              <w:rFonts w:ascii="Tahoma" w:hAnsi="Tahoma" w:cs="Tahoma"/>
              <w:color w:val="000000"/>
              <w:sz w:val="17"/>
              <w:szCs w:val="17"/>
            </w:rPr>
            <w:fldChar w:fldCharType="end"/>
          </w:r>
        </w:p>
      </w:tc>
    </w:tr>
  </w:tbl>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69</w:t>
          </w:r>
          <w:r>
            <w:rPr>
              <w:rFonts w:ascii="Tahoma" w:hAnsi="Tahoma" w:cs="Tahoma"/>
              <w:color w:val="000000"/>
              <w:sz w:val="17"/>
              <w:szCs w:val="17"/>
            </w:rPr>
            <w:fldChar w:fldCharType="end"/>
          </w:r>
        </w:p>
      </w:tc>
    </w:tr>
  </w:tbl>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69</w:t>
          </w:r>
          <w:r>
            <w:rPr>
              <w:rFonts w:ascii="Tahoma" w:hAnsi="Tahoma" w:cs="Tahoma"/>
              <w:color w:val="000000"/>
              <w:sz w:val="17"/>
              <w:szCs w:val="17"/>
            </w:rPr>
            <w:fldChar w:fldCharType="end"/>
          </w:r>
        </w:p>
      </w:tc>
    </w:tr>
  </w:tbl>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69</w:t>
          </w:r>
          <w:r>
            <w:rPr>
              <w:rFonts w:ascii="Tahoma" w:hAnsi="Tahoma" w:cs="Tahoma"/>
              <w:color w:val="000000"/>
              <w:sz w:val="17"/>
              <w:szCs w:val="17"/>
            </w:rPr>
            <w:fldChar w:fldCharType="end"/>
          </w: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72</w:t>
          </w:r>
          <w:r>
            <w:rPr>
              <w:rFonts w:ascii="Tahoma" w:hAnsi="Tahoma" w:cs="Tahoma"/>
              <w:color w:val="000000"/>
              <w:sz w:val="17"/>
              <w:szCs w:val="17"/>
            </w:rPr>
            <w:fldChar w:fldCharType="end"/>
          </w:r>
        </w:p>
      </w:tc>
    </w:tr>
  </w:tbl>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72</w:t>
          </w:r>
          <w:r>
            <w:rPr>
              <w:rFonts w:ascii="Tahoma" w:hAnsi="Tahoma" w:cs="Tahoma"/>
              <w:color w:val="000000"/>
              <w:sz w:val="17"/>
              <w:szCs w:val="17"/>
            </w:rPr>
            <w:fldChar w:fldCharType="end"/>
          </w:r>
        </w:p>
      </w:tc>
    </w:tr>
  </w:tbl>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(ASCO)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72</w:t>
          </w:r>
          <w:r>
            <w:rPr>
              <w:rFonts w:ascii="Tahoma" w:hAnsi="Tahoma" w:cs="Tahoma"/>
              <w:color w:val="000000"/>
              <w:sz w:val="17"/>
              <w:szCs w:val="17"/>
            </w:rPr>
            <w:fldChar w:fldCharType="end"/>
          </w:r>
        </w:p>
      </w:tc>
    </w:tr>
  </w:tbl>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(ISEI)</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75</w:t>
          </w:r>
          <w:r>
            <w:rPr>
              <w:rFonts w:ascii="Tahoma" w:hAnsi="Tahoma" w:cs="Tahoma"/>
              <w:color w:val="000000"/>
              <w:sz w:val="17"/>
              <w:szCs w:val="17"/>
            </w:rPr>
            <w:fldChar w:fldCharType="end"/>
          </w:r>
        </w:p>
      </w:tc>
    </w:tr>
  </w:tbl>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75</w:t>
          </w:r>
          <w:r>
            <w:rPr>
              <w:rFonts w:ascii="Tahoma" w:hAnsi="Tahoma" w:cs="Tahoma"/>
              <w:color w:val="000000"/>
              <w:sz w:val="17"/>
              <w:szCs w:val="17"/>
            </w:rPr>
            <w:fldChar w:fldCharType="end"/>
          </w:r>
        </w:p>
      </w:tc>
    </w:tr>
  </w:tbl>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75</w:t>
          </w:r>
          <w:r>
            <w:rPr>
              <w:rFonts w:ascii="Tahoma" w:hAnsi="Tahoma" w:cs="Tahoma"/>
              <w:color w:val="000000"/>
              <w:sz w:val="17"/>
              <w:szCs w:val="17"/>
            </w:rPr>
            <w:fldChar w:fldCharType="end"/>
          </w:r>
        </w:p>
      </w:tc>
    </w:tr>
  </w:tbl>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78</w:t>
          </w:r>
          <w:r>
            <w:rPr>
              <w:rFonts w:ascii="Tahoma" w:hAnsi="Tahoma" w:cs="Tahoma"/>
              <w:color w:val="000000"/>
              <w:sz w:val="17"/>
              <w:szCs w:val="17"/>
            </w:rPr>
            <w:fldChar w:fldCharType="end"/>
          </w: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78</w:t>
          </w:r>
          <w:r>
            <w:rPr>
              <w:rFonts w:ascii="Tahoma" w:hAnsi="Tahoma" w:cs="Tahoma"/>
              <w:color w:val="000000"/>
              <w:sz w:val="17"/>
              <w:szCs w:val="17"/>
            </w:rPr>
            <w:fldChar w:fldCharType="end"/>
          </w:r>
        </w:p>
      </w:tc>
    </w:tr>
  </w:tbl>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78</w:t>
          </w:r>
          <w:r>
            <w:rPr>
              <w:rFonts w:ascii="Tahoma" w:hAnsi="Tahoma" w:cs="Tahoma"/>
              <w:color w:val="000000"/>
              <w:sz w:val="17"/>
              <w:szCs w:val="17"/>
            </w:rPr>
            <w:fldChar w:fldCharType="end"/>
          </w:r>
        </w:p>
      </w:tc>
    </w:tr>
  </w:tbl>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81</w:t>
          </w:r>
          <w:r>
            <w:rPr>
              <w:rFonts w:ascii="Tahoma" w:hAnsi="Tahoma" w:cs="Tahoma"/>
              <w:color w:val="000000"/>
              <w:sz w:val="17"/>
              <w:szCs w:val="17"/>
            </w:rPr>
            <w:fldChar w:fldCharType="end"/>
          </w:r>
        </w:p>
      </w:tc>
    </w:tr>
  </w:tbl>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81</w:t>
          </w:r>
          <w:r>
            <w:rPr>
              <w:rFonts w:ascii="Tahoma" w:hAnsi="Tahoma" w:cs="Tahoma"/>
              <w:color w:val="000000"/>
              <w:sz w:val="17"/>
              <w:szCs w:val="17"/>
            </w:rPr>
            <w:fldChar w:fldCharType="end"/>
          </w:r>
        </w:p>
      </w:tc>
    </w:tr>
  </w:tbl>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79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81</w:t>
          </w:r>
          <w:r>
            <w:rPr>
              <w:rFonts w:ascii="Tahoma" w:hAnsi="Tahoma" w:cs="Tahoma"/>
              <w:color w:val="000000"/>
              <w:sz w:val="17"/>
              <w:szCs w:val="17"/>
            </w:rPr>
            <w:fldChar w:fldCharType="end"/>
          </w:r>
        </w:p>
      </w:tc>
    </w:tr>
  </w:tbl>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84</w:t>
          </w:r>
          <w:r>
            <w:rPr>
              <w:rFonts w:ascii="Tahoma" w:hAnsi="Tahoma" w:cs="Tahoma"/>
              <w:color w:val="000000"/>
              <w:sz w:val="17"/>
              <w:szCs w:val="17"/>
            </w:rPr>
            <w:fldChar w:fldCharType="end"/>
          </w:r>
        </w:p>
      </w:tc>
    </w:tr>
  </w:tbl>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84</w:t>
          </w:r>
          <w:r>
            <w:rPr>
              <w:rFonts w:ascii="Tahoma" w:hAnsi="Tahoma" w:cs="Tahoma"/>
              <w:color w:val="000000"/>
              <w:sz w:val="17"/>
              <w:szCs w:val="17"/>
            </w:rPr>
            <w:fldChar w:fldCharType="end"/>
          </w:r>
        </w:p>
      </w:tc>
    </w:tr>
  </w:tbl>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17</w:t>
          </w:r>
          <w:r>
            <w:rPr>
              <w:rFonts w:ascii="Tahoma" w:hAnsi="Tahoma" w:cs="Tahoma"/>
              <w:color w:val="000000"/>
              <w:sz w:val="17"/>
              <w:szCs w:val="17"/>
            </w:rPr>
            <w:fldChar w:fldCharType="end"/>
          </w:r>
        </w:p>
      </w:tc>
    </w:tr>
  </w:tbl>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84</w:t>
          </w:r>
          <w:r>
            <w:rPr>
              <w:rFonts w:ascii="Tahoma" w:hAnsi="Tahoma" w:cs="Tahoma"/>
              <w:color w:val="000000"/>
              <w:sz w:val="17"/>
              <w:szCs w:val="17"/>
            </w:rPr>
            <w:fldChar w:fldCharType="end"/>
          </w:r>
        </w:p>
      </w:tc>
    </w:tr>
  </w:tbl>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87</w:t>
          </w:r>
          <w:r>
            <w:rPr>
              <w:rFonts w:ascii="Tahoma" w:hAnsi="Tahoma" w:cs="Tahoma"/>
              <w:color w:val="000000"/>
              <w:sz w:val="17"/>
              <w:szCs w:val="17"/>
            </w:rPr>
            <w:fldChar w:fldCharType="end"/>
          </w:r>
        </w:p>
      </w:tc>
    </w:tr>
  </w:tbl>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87</w:t>
          </w:r>
          <w:r>
            <w:rPr>
              <w:rFonts w:ascii="Tahoma" w:hAnsi="Tahoma" w:cs="Tahoma"/>
              <w:color w:val="000000"/>
              <w:sz w:val="17"/>
              <w:szCs w:val="17"/>
            </w:rPr>
            <w:fldChar w:fldCharType="end"/>
          </w:r>
        </w:p>
      </w:tc>
    </w:tr>
  </w:tbl>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Vocational/pre-vocational upper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87</w:t>
          </w:r>
          <w:r>
            <w:rPr>
              <w:rFonts w:ascii="Tahoma" w:hAnsi="Tahoma" w:cs="Tahoma"/>
              <w:color w:val="000000"/>
              <w:sz w:val="17"/>
              <w:szCs w:val="17"/>
            </w:rPr>
            <w:fldChar w:fldCharType="end"/>
          </w:r>
        </w:p>
      </w:tc>
    </w:tr>
  </w:tbl>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Lower secondary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90</w:t>
          </w:r>
          <w:r>
            <w:rPr>
              <w:rFonts w:ascii="Tahoma" w:hAnsi="Tahoma" w:cs="Tahoma"/>
              <w:color w:val="000000"/>
              <w:sz w:val="17"/>
              <w:szCs w:val="17"/>
            </w:rPr>
            <w:fldChar w:fldCharType="end"/>
          </w:r>
        </w:p>
      </w:tc>
    </w:tr>
  </w:tbl>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Primary school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90</w:t>
          </w:r>
          <w:r>
            <w:rPr>
              <w:rFonts w:ascii="Tahoma" w:hAnsi="Tahoma" w:cs="Tahoma"/>
              <w:color w:val="000000"/>
              <w:sz w:val="17"/>
              <w:szCs w:val="17"/>
            </w:rPr>
            <w:fldChar w:fldCharType="end"/>
          </w:r>
        </w:p>
      </w:tc>
    </w:tr>
  </w:tbl>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 None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90</w:t>
          </w:r>
          <w:r>
            <w:rPr>
              <w:rFonts w:ascii="Tahoma" w:hAnsi="Tahoma" w:cs="Tahoma"/>
              <w:color w:val="000000"/>
              <w:sz w:val="17"/>
              <w:szCs w:val="17"/>
            </w:rPr>
            <w:fldChar w:fldCharType="end"/>
          </w:r>
        </w:p>
      </w:tc>
    </w:tr>
  </w:tbl>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93</w:t>
          </w:r>
          <w:r>
            <w:rPr>
              <w:rFonts w:ascii="Tahoma" w:hAnsi="Tahoma" w:cs="Tahoma"/>
              <w:color w:val="000000"/>
              <w:sz w:val="17"/>
              <w:szCs w:val="17"/>
            </w:rPr>
            <w:fldChar w:fldCharType="end"/>
          </w:r>
        </w:p>
      </w:tc>
    </w:tr>
  </w:tbl>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93</w:t>
          </w:r>
          <w:r>
            <w:rPr>
              <w:rFonts w:ascii="Tahoma" w:hAnsi="Tahoma" w:cs="Tahoma"/>
              <w:color w:val="000000"/>
              <w:sz w:val="17"/>
              <w:szCs w:val="17"/>
            </w:rPr>
            <w:fldChar w:fldCharType="end"/>
          </w:r>
        </w:p>
      </w:tc>
    </w:tr>
  </w:tbl>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93</w:t>
          </w:r>
          <w:r>
            <w:rPr>
              <w:rFonts w:ascii="Tahoma" w:hAnsi="Tahoma" w:cs="Tahoma"/>
              <w:color w:val="000000"/>
              <w:sz w:val="17"/>
              <w:szCs w:val="17"/>
            </w:rPr>
            <w:fldChar w:fldCharType="end"/>
          </w:r>
        </w:p>
      </w:tc>
    </w:tr>
  </w:tbl>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17</w:t>
          </w:r>
          <w:r>
            <w:rPr>
              <w:rFonts w:ascii="Tahoma" w:hAnsi="Tahoma" w:cs="Tahoma"/>
              <w:color w:val="000000"/>
              <w:sz w:val="17"/>
              <w:szCs w:val="17"/>
            </w:rPr>
            <w:fldChar w:fldCharType="end"/>
          </w:r>
        </w:p>
      </w:tc>
    </w:tr>
  </w:tbl>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Highest parental education level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D96F8E">
            <w:rPr>
              <w:rFonts w:ascii="Tahoma" w:hAnsi="Tahoma" w:cs="Tahoma"/>
              <w:noProof/>
              <w:color w:val="000000"/>
              <w:sz w:val="17"/>
              <w:szCs w:val="17"/>
            </w:rPr>
            <w:t>90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17</w:t>
          </w:r>
          <w:r>
            <w:rPr>
              <w:rFonts w:ascii="Tahoma" w:hAnsi="Tahoma" w:cs="Tahoma"/>
              <w:color w:val="000000"/>
              <w:sz w:val="17"/>
              <w:szCs w:val="17"/>
            </w:rPr>
            <w:fldChar w:fldCharType="end"/>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17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24</w:t>
          </w:r>
          <w:r>
            <w:rPr>
              <w:rFonts w:ascii="Tahoma" w:hAnsi="Tahoma" w:cs="Tahoma"/>
              <w:color w:val="000000"/>
              <w:sz w:val="17"/>
              <w:szCs w:val="17"/>
            </w:rPr>
            <w:fldChar w:fldCharType="end"/>
          </w:r>
        </w:p>
      </w:tc>
    </w:tr>
  </w:tbl>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24</w:t>
          </w:r>
          <w:r>
            <w:rPr>
              <w:rFonts w:ascii="Tahoma" w:hAnsi="Tahoma" w:cs="Tahoma"/>
              <w:color w:val="000000"/>
              <w:sz w:val="17"/>
              <w:szCs w:val="17"/>
            </w:rPr>
            <w:fldChar w:fldCharType="end"/>
          </w:r>
        </w:p>
      </w:tc>
    </w:tr>
  </w:tbl>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25</w:t>
          </w:r>
          <w:r>
            <w:rPr>
              <w:rFonts w:ascii="Tahoma" w:hAnsi="Tahoma" w:cs="Tahoma"/>
              <w:color w:val="000000"/>
              <w:sz w:val="17"/>
              <w:szCs w:val="17"/>
            </w:rPr>
            <w:fldChar w:fldCharType="end"/>
          </w:r>
        </w:p>
      </w:tc>
    </w:tr>
  </w:tbl>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Major groups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27</w:t>
          </w:r>
          <w:r>
            <w:rPr>
              <w:rFonts w:ascii="Tahoma" w:hAnsi="Tahoma" w:cs="Tahoma"/>
              <w:color w:val="000000"/>
              <w:sz w:val="17"/>
              <w:szCs w:val="17"/>
            </w:rPr>
            <w:fldChar w:fldCharType="end"/>
          </w:r>
        </w:p>
      </w:tc>
    </w:tr>
  </w:tbl>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11</w:t>
          </w:r>
          <w:r>
            <w:rPr>
              <w:rFonts w:ascii="Tahoma" w:hAnsi="Tahoma" w:cs="Tahoma"/>
              <w:color w:val="000000"/>
              <w:sz w:val="17"/>
              <w:szCs w:val="17"/>
            </w:rPr>
            <w:fldChar w:fldCharType="end"/>
          </w:r>
        </w:p>
      </w:tc>
    </w:tr>
  </w:tbl>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ISO</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27</w:t>
          </w:r>
          <w:r>
            <w:rPr>
              <w:rFonts w:ascii="Tahoma" w:hAnsi="Tahoma" w:cs="Tahoma"/>
              <w:color w:val="000000"/>
              <w:sz w:val="17"/>
              <w:szCs w:val="17"/>
            </w:rPr>
            <w:fldChar w:fldCharType="end"/>
          </w:r>
        </w:p>
      </w:tc>
    </w:tr>
  </w:tbl>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 in Australia</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28</w:t>
          </w:r>
          <w:r>
            <w:rPr>
              <w:rFonts w:ascii="Tahoma" w:hAnsi="Tahoma" w:cs="Tahoma"/>
              <w:color w:val="000000"/>
              <w:sz w:val="17"/>
              <w:szCs w:val="17"/>
            </w:rPr>
            <w:fldChar w:fldCharType="end"/>
          </w:r>
        </w:p>
      </w:tc>
    </w:tr>
  </w:tbl>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7D4377">
            <w:rPr>
              <w:rFonts w:ascii="Tahoma" w:hAnsi="Tahoma" w:cs="Tahoma"/>
              <w:noProof/>
              <w:color w:val="000000"/>
              <w:sz w:val="17"/>
              <w:szCs w:val="17"/>
            </w:rPr>
            <w:t>27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7D4377">
            <w:rPr>
              <w:rFonts w:ascii="Tahoma" w:hAnsi="Tahoma" w:cs="Tahoma"/>
              <w:noProof/>
              <w:color w:val="000000"/>
              <w:sz w:val="17"/>
              <w:szCs w:val="17"/>
            </w:rPr>
            <w:t>30</w:t>
          </w:r>
          <w:r>
            <w:rPr>
              <w:rFonts w:ascii="Tahoma" w:hAnsi="Tahoma" w:cs="Tahoma"/>
              <w:color w:val="000000"/>
              <w:sz w:val="17"/>
              <w:szCs w:val="17"/>
            </w:rPr>
            <w:fldChar w:fldCharType="end"/>
          </w:r>
        </w:p>
      </w:tc>
    </w:tr>
  </w:tbl>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jc w:val="center"/>
      <w:rPr>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250"/>
      <w:gridCol w:w="4250"/>
    </w:tblGrid>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4250" w:type="dxa"/>
          <w:tcBorders>
            <w:top w:val="nil"/>
            <w:left w:val="nil"/>
            <w:bottom w:val="nil"/>
            <w:right w:val="nil"/>
          </w:tcBorders>
          <w:shd w:val="clear" w:color="auto" w:fill="FFFFFF"/>
        </w:tcPr>
        <w:p w:rsidR="00A11A48" w:rsidRDefault="00940554">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0" w:type="dxa"/>
          <w:tcBorders>
            <w:top w:val="nil"/>
            <w:left w:val="nil"/>
            <w:bottom w:val="nil"/>
            <w:right w:val="nil"/>
          </w:tcBorders>
          <w:shd w:val="clear" w:color="auto" w:fill="FFFFFF"/>
        </w:tcPr>
        <w:p w:rsidR="00A11A48" w:rsidRDefault="00940554">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A11A48">
      <w:trPr>
        <w:cantSplit/>
      </w:trPr>
      <w:tc>
        <w:tcPr>
          <w:tcW w:w="8500" w:type="dxa"/>
          <w:gridSpan w:val="2"/>
          <w:tcBorders>
            <w:top w:val="nil"/>
            <w:left w:val="nil"/>
            <w:bottom w:val="nil"/>
            <w:right w:val="nil"/>
          </w:tcBorders>
          <w:shd w:val="clear" w:color="auto" w:fill="FFFFFF"/>
        </w:tcPr>
        <w:p w:rsidR="00A11A48" w:rsidRDefault="00940554">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917918">
            <w:rPr>
              <w:rFonts w:ascii="Tahoma" w:hAnsi="Tahoma" w:cs="Tahoma"/>
              <w:noProof/>
              <w:color w:val="000000"/>
              <w:sz w:val="17"/>
              <w:szCs w:val="17"/>
            </w:rPr>
            <w:t>94</w:t>
          </w:r>
          <w:r>
            <w:rPr>
              <w:rFonts w:ascii="Tahoma" w:hAnsi="Tahoma" w:cs="Tahoma"/>
              <w:color w:val="000000"/>
              <w:sz w:val="17"/>
              <w:szCs w:val="17"/>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A48" w:rsidRDefault="00940554">
      <w:r>
        <w:separator/>
      </w:r>
    </w:p>
  </w:footnote>
  <w:footnote w:type="continuationSeparator" w:id="0">
    <w:p w:rsidR="00A11A48" w:rsidRDefault="00940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48" w:rsidRDefault="00A11A48">
    <w:pPr>
      <w:adjustRightInd w:val="0"/>
      <w:rPr>
        <w:b/>
        <w:bCs/>
        <w:i/>
        <w:iCs/>
        <w:color w:val="000000"/>
        <w:sz w:val="26"/>
        <w:szCs w:val="2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10" w:type="dxa"/>
        <w:right w:w="10" w:type="dxa"/>
      </w:tblCellMar>
      <w:tblLook w:val="0000" w:firstRow="0" w:lastRow="0" w:firstColumn="0" w:lastColumn="0" w:noHBand="0" w:noVBand="0"/>
    </w:tblPr>
    <w:tblGrid>
      <w:gridCol w:w="4251"/>
      <w:gridCol w:w="4251"/>
    </w:tblGrid>
    <w:tr w:rsidR="00A11A48">
      <w:trPr>
        <w:cantSplit/>
      </w:trPr>
      <w:tc>
        <w:tcPr>
          <w:tcW w:w="4251" w:type="dxa"/>
          <w:tcBorders>
            <w:top w:val="nil"/>
            <w:left w:val="nil"/>
            <w:bottom w:val="nil"/>
            <w:right w:val="nil"/>
          </w:tcBorders>
          <w:shd w:val="clear" w:color="auto" w:fill="FFFFFF"/>
        </w:tcPr>
        <w:p w:rsidR="00A11A48" w:rsidRDefault="00940554">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1" w:type="dxa"/>
          <w:tcBorders>
            <w:top w:val="nil"/>
            <w:left w:val="nil"/>
            <w:bottom w:val="nil"/>
            <w:right w:val="nil"/>
          </w:tcBorders>
          <w:shd w:val="clear" w:color="auto" w:fill="FFFFFF"/>
        </w:tcPr>
        <w:p w:rsidR="00A11A48" w:rsidRDefault="00940554">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A11A48">
      <w:trPr>
        <w:cantSplit/>
      </w:trPr>
      <w:tc>
        <w:tcPr>
          <w:tcW w:w="8502" w:type="dxa"/>
          <w:gridSpan w:val="2"/>
          <w:tcBorders>
            <w:top w:val="nil"/>
            <w:left w:val="nil"/>
            <w:bottom w:val="nil"/>
            <w:right w:val="nil"/>
          </w:tcBorders>
          <w:shd w:val="clear" w:color="auto" w:fill="FFFFFF"/>
        </w:tcPr>
        <w:p w:rsidR="00A11A48" w:rsidRDefault="00940554">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A11A48">
      <w:trPr>
        <w:cantSplit/>
      </w:trPr>
      <w:tc>
        <w:tcPr>
          <w:tcW w:w="8502" w:type="dxa"/>
          <w:gridSpan w:val="2"/>
          <w:tcBorders>
            <w:top w:val="nil"/>
            <w:left w:val="nil"/>
            <w:bottom w:val="nil"/>
            <w:right w:val="nil"/>
          </w:tcBorders>
          <w:shd w:val="clear" w:color="auto" w:fill="FFFFFF"/>
        </w:tcPr>
        <w:p w:rsidR="00A11A48" w:rsidRDefault="00A11A48">
          <w:pPr>
            <w:adjustRightInd w:val="0"/>
            <w:spacing w:before="10" w:after="10"/>
            <w:rPr>
              <w:b/>
              <w:bCs/>
              <w:i/>
              <w:iCs/>
              <w:color w:val="000000"/>
              <w:sz w:val="26"/>
              <w:szCs w:val="26"/>
            </w:rPr>
          </w:pPr>
        </w:p>
      </w:tc>
    </w:tr>
  </w:tbl>
  <w:p w:rsidR="00A11A48" w:rsidRDefault="00A11A48">
    <w:pPr>
      <w:adjustRightInd w:val="0"/>
      <w:rPr>
        <w:b/>
        <w:bCs/>
        <w:i/>
        <w:iCs/>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F8E"/>
    <w:rsid w:val="000D6FB8"/>
    <w:rsid w:val="000F5B4C"/>
    <w:rsid w:val="00263046"/>
    <w:rsid w:val="00333BA1"/>
    <w:rsid w:val="004346AF"/>
    <w:rsid w:val="005A77C9"/>
    <w:rsid w:val="007515B3"/>
    <w:rsid w:val="007D4377"/>
    <w:rsid w:val="00917918"/>
    <w:rsid w:val="00940554"/>
    <w:rsid w:val="00966792"/>
    <w:rsid w:val="009F3F69"/>
    <w:rsid w:val="00A11A48"/>
    <w:rsid w:val="00BA2512"/>
    <w:rsid w:val="00CE53D4"/>
    <w:rsid w:val="00D9378E"/>
    <w:rsid w:val="00D96F8E"/>
    <w:rsid w:val="00E02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9"/>
    <w:qFormat/>
    <w:rsid w:val="00333BA1"/>
    <w:pPr>
      <w:autoSpaceDE/>
      <w:autoSpaceDN/>
      <w:spacing w:before="280" w:line="320" w:lineRule="exact"/>
      <w:outlineLvl w:val="2"/>
    </w:pPr>
    <w:rPr>
      <w:rFonts w:ascii="Tahoma" w:eastAsia="Times New Roman" w:hAnsi="Tahoma" w:cs="Tahoma"/>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333BA1"/>
    <w:rPr>
      <w:rFonts w:ascii="Tahoma" w:eastAsia="Times New Roman" w:hAnsi="Tahoma" w:cs="Tahoma"/>
      <w:color w:val="000000"/>
      <w:sz w:val="24"/>
      <w:szCs w:val="20"/>
      <w:lang w:eastAsia="en-US"/>
    </w:rPr>
  </w:style>
  <w:style w:type="paragraph" w:customStyle="1" w:styleId="Text">
    <w:name w:val="Text"/>
    <w:link w:val="TextChar"/>
    <w:rsid w:val="00333BA1"/>
    <w:pPr>
      <w:spacing w:before="160" w:after="0" w:line="300" w:lineRule="exact"/>
      <w:ind w:right="-1"/>
    </w:pPr>
    <w:rPr>
      <w:rFonts w:ascii="Trebuchet MS" w:eastAsia="Times New Roman" w:hAnsi="Trebuchet MS" w:cs="Times New Roman"/>
      <w:sz w:val="19"/>
      <w:szCs w:val="20"/>
      <w:lang w:eastAsia="en-US"/>
    </w:rPr>
  </w:style>
  <w:style w:type="character" w:customStyle="1" w:styleId="TextChar">
    <w:name w:val="Text Char"/>
    <w:link w:val="Text"/>
    <w:locked/>
    <w:rsid w:val="00333BA1"/>
    <w:rPr>
      <w:rFonts w:ascii="Trebuchet MS" w:eastAsia="Times New Roman" w:hAnsi="Trebuchet MS" w:cs="Times New Roman"/>
      <w:sz w:val="19"/>
      <w:szCs w:val="20"/>
      <w:lang w:eastAsia="en-US"/>
    </w:rPr>
  </w:style>
  <w:style w:type="character" w:customStyle="1" w:styleId="BalloonTextChar">
    <w:name w:val="Balloon Text Char"/>
    <w:basedOn w:val="DefaultParagraphFont"/>
    <w:link w:val="BalloonText"/>
    <w:uiPriority w:val="99"/>
    <w:semiHidden/>
    <w:rsid w:val="00333BA1"/>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33BA1"/>
    <w:rPr>
      <w:rFonts w:ascii="Tahoma" w:eastAsia="Times New Roman" w:hAnsi="Tahoma" w:cs="Tahoma"/>
      <w:sz w:val="16"/>
      <w:szCs w:val="16"/>
    </w:rPr>
  </w:style>
  <w:style w:type="character" w:customStyle="1" w:styleId="BalloonTextChar1">
    <w:name w:val="Balloon Text Char1"/>
    <w:basedOn w:val="DefaultParagraphFont"/>
    <w:uiPriority w:val="99"/>
    <w:semiHidden/>
    <w:rsid w:val="00333BA1"/>
    <w:rPr>
      <w:rFonts w:ascii="Tahoma" w:hAnsi="Tahoma" w:cs="Tahoma"/>
      <w:sz w:val="16"/>
      <w:szCs w:val="16"/>
    </w:rPr>
  </w:style>
  <w:style w:type="character" w:customStyle="1" w:styleId="HeaderChar">
    <w:name w:val="Header Char"/>
    <w:basedOn w:val="DefaultParagraphFont"/>
    <w:link w:val="Header"/>
    <w:uiPriority w:val="99"/>
    <w:rsid w:val="00333BA1"/>
    <w:rPr>
      <w:rFonts w:ascii="Times New Roman" w:hAnsi="Times New Roman" w:cs="Times New Roman"/>
      <w:sz w:val="20"/>
      <w:szCs w:val="20"/>
    </w:rPr>
  </w:style>
  <w:style w:type="paragraph" w:styleId="Header">
    <w:name w:val="header"/>
    <w:basedOn w:val="Normal"/>
    <w:link w:val="HeaderChar"/>
    <w:uiPriority w:val="99"/>
    <w:unhideWhenUsed/>
    <w:rsid w:val="00333BA1"/>
    <w:pPr>
      <w:tabs>
        <w:tab w:val="center" w:pos="4513"/>
        <w:tab w:val="right" w:pos="9026"/>
      </w:tabs>
    </w:pPr>
  </w:style>
  <w:style w:type="character" w:customStyle="1" w:styleId="HeaderChar1">
    <w:name w:val="Header Char1"/>
    <w:basedOn w:val="DefaultParagraphFont"/>
    <w:uiPriority w:val="99"/>
    <w:semiHidden/>
    <w:rsid w:val="00333BA1"/>
    <w:rPr>
      <w:rFonts w:ascii="Times New Roman" w:hAnsi="Times New Roman" w:cs="Times New Roman"/>
      <w:sz w:val="20"/>
      <w:szCs w:val="20"/>
    </w:rPr>
  </w:style>
  <w:style w:type="character" w:customStyle="1" w:styleId="FooterChar">
    <w:name w:val="Footer Char"/>
    <w:basedOn w:val="DefaultParagraphFont"/>
    <w:link w:val="Footer"/>
    <w:uiPriority w:val="99"/>
    <w:rsid w:val="00333BA1"/>
    <w:rPr>
      <w:rFonts w:ascii="Times New Roman" w:hAnsi="Times New Roman" w:cs="Times New Roman"/>
      <w:sz w:val="20"/>
      <w:szCs w:val="20"/>
    </w:rPr>
  </w:style>
  <w:style w:type="paragraph" w:styleId="Footer">
    <w:name w:val="footer"/>
    <w:basedOn w:val="Normal"/>
    <w:link w:val="FooterChar"/>
    <w:uiPriority w:val="99"/>
    <w:unhideWhenUsed/>
    <w:rsid w:val="00333BA1"/>
    <w:pPr>
      <w:tabs>
        <w:tab w:val="center" w:pos="4513"/>
        <w:tab w:val="right" w:pos="9026"/>
      </w:tabs>
    </w:pPr>
  </w:style>
  <w:style w:type="character" w:customStyle="1" w:styleId="FooterChar1">
    <w:name w:val="Footer Char1"/>
    <w:basedOn w:val="DefaultParagraphFont"/>
    <w:uiPriority w:val="99"/>
    <w:semiHidden/>
    <w:rsid w:val="00333BA1"/>
    <w:rPr>
      <w:rFonts w:ascii="Times New Roman" w:hAnsi="Times New Roman" w:cs="Times New Roman"/>
      <w:sz w:val="20"/>
      <w:szCs w:val="20"/>
    </w:rPr>
  </w:style>
  <w:style w:type="character" w:styleId="Hyperlink">
    <w:name w:val="Hyperlink"/>
    <w:uiPriority w:val="99"/>
    <w:unhideWhenUsed/>
    <w:rsid w:val="00333BA1"/>
    <w:rPr>
      <w:rFonts w:cs="Times New Roman"/>
      <w:color w:val="0000FF"/>
      <w:u w:val="single"/>
    </w:rPr>
  </w:style>
  <w:style w:type="paragraph" w:styleId="TOC1">
    <w:name w:val="toc 1"/>
    <w:basedOn w:val="Normal"/>
    <w:next w:val="Normal"/>
    <w:autoRedefine/>
    <w:uiPriority w:val="39"/>
    <w:unhideWhenUsed/>
    <w:rsid w:val="00333BA1"/>
    <w:rPr>
      <w:rFonts w:eastAsia="Times New Roman"/>
    </w:rPr>
  </w:style>
  <w:style w:type="paragraph" w:styleId="TOC2">
    <w:name w:val="toc 2"/>
    <w:basedOn w:val="Normal"/>
    <w:next w:val="Normal"/>
    <w:autoRedefine/>
    <w:uiPriority w:val="39"/>
    <w:unhideWhenUsed/>
    <w:rsid w:val="00333BA1"/>
    <w:pPr>
      <w:ind w:left="200"/>
    </w:pPr>
    <w:rPr>
      <w:rFonts w:eastAsia="Times New Roman"/>
    </w:rPr>
  </w:style>
  <w:style w:type="paragraph" w:customStyle="1" w:styleId="Imprint">
    <w:name w:val="Imprint"/>
    <w:basedOn w:val="Normal"/>
    <w:rsid w:val="00333BA1"/>
    <w:pPr>
      <w:autoSpaceDE/>
      <w:autoSpaceDN/>
      <w:spacing w:before="160" w:line="260" w:lineRule="atLeast"/>
    </w:pPr>
    <w:rPr>
      <w:rFonts w:ascii="Trebuchet MS" w:eastAsia="Times New Roman" w:hAnsi="Trebuchet MS"/>
      <w:sz w:val="16"/>
      <w:lang w:eastAsia="en-US"/>
    </w:rPr>
  </w:style>
  <w:style w:type="paragraph" w:styleId="TOC3">
    <w:name w:val="toc 3"/>
    <w:basedOn w:val="Normal"/>
    <w:next w:val="Normal"/>
    <w:autoRedefine/>
    <w:uiPriority w:val="39"/>
    <w:unhideWhenUsed/>
    <w:rsid w:val="00333BA1"/>
    <w:pPr>
      <w:autoSpaceDE/>
      <w:autoSpaceDN/>
      <w:spacing w:after="100" w:line="276"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333BA1"/>
    <w:pPr>
      <w:autoSpaceDE/>
      <w:autoSpaceDN/>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333BA1"/>
    <w:pPr>
      <w:autoSpaceDE/>
      <w:autoSpaceDN/>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333BA1"/>
    <w:pPr>
      <w:autoSpaceDE/>
      <w:autoSpaceDN/>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333BA1"/>
    <w:pPr>
      <w:autoSpaceDE/>
      <w:autoSpaceDN/>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333BA1"/>
    <w:pPr>
      <w:autoSpaceDE/>
      <w:autoSpaceDN/>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333BA1"/>
    <w:pPr>
      <w:autoSpaceDE/>
      <w:autoSpaceDN/>
      <w:spacing w:after="100" w:line="276" w:lineRule="auto"/>
      <w:ind w:left="1760"/>
    </w:pPr>
    <w:rPr>
      <w:rFonts w:asciiTheme="minorHAnsi" w:hAnsiTheme="minorHAnsi" w:cstheme="minorBidi"/>
      <w:sz w:val="22"/>
      <w:szCs w:val="22"/>
    </w:rPr>
  </w:style>
  <w:style w:type="paragraph" w:customStyle="1" w:styleId="PublicationTitle">
    <w:name w:val="Publication Title"/>
    <w:qFormat/>
    <w:rsid w:val="000F5B4C"/>
    <w:pPr>
      <w:spacing w:before="3200" w:after="840" w:line="240" w:lineRule="auto"/>
      <w:ind w:left="1701"/>
    </w:pPr>
    <w:rPr>
      <w:rFonts w:ascii="Tahoma" w:eastAsia="Times New Roman" w:hAnsi="Tahoma" w:cs="Tahoma"/>
      <w:color w:val="00000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9"/>
    <w:qFormat/>
    <w:rsid w:val="00333BA1"/>
    <w:pPr>
      <w:autoSpaceDE/>
      <w:autoSpaceDN/>
      <w:spacing w:before="280" w:line="320" w:lineRule="exact"/>
      <w:outlineLvl w:val="2"/>
    </w:pPr>
    <w:rPr>
      <w:rFonts w:ascii="Tahoma" w:eastAsia="Times New Roman" w:hAnsi="Tahoma" w:cs="Tahoma"/>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333BA1"/>
    <w:rPr>
      <w:rFonts w:ascii="Tahoma" w:eastAsia="Times New Roman" w:hAnsi="Tahoma" w:cs="Tahoma"/>
      <w:color w:val="000000"/>
      <w:sz w:val="24"/>
      <w:szCs w:val="20"/>
      <w:lang w:eastAsia="en-US"/>
    </w:rPr>
  </w:style>
  <w:style w:type="paragraph" w:customStyle="1" w:styleId="Text">
    <w:name w:val="Text"/>
    <w:link w:val="TextChar"/>
    <w:rsid w:val="00333BA1"/>
    <w:pPr>
      <w:spacing w:before="160" w:after="0" w:line="300" w:lineRule="exact"/>
      <w:ind w:right="-1"/>
    </w:pPr>
    <w:rPr>
      <w:rFonts w:ascii="Trebuchet MS" w:eastAsia="Times New Roman" w:hAnsi="Trebuchet MS" w:cs="Times New Roman"/>
      <w:sz w:val="19"/>
      <w:szCs w:val="20"/>
      <w:lang w:eastAsia="en-US"/>
    </w:rPr>
  </w:style>
  <w:style w:type="character" w:customStyle="1" w:styleId="TextChar">
    <w:name w:val="Text Char"/>
    <w:link w:val="Text"/>
    <w:locked/>
    <w:rsid w:val="00333BA1"/>
    <w:rPr>
      <w:rFonts w:ascii="Trebuchet MS" w:eastAsia="Times New Roman" w:hAnsi="Trebuchet MS" w:cs="Times New Roman"/>
      <w:sz w:val="19"/>
      <w:szCs w:val="20"/>
      <w:lang w:eastAsia="en-US"/>
    </w:rPr>
  </w:style>
  <w:style w:type="character" w:customStyle="1" w:styleId="BalloonTextChar">
    <w:name w:val="Balloon Text Char"/>
    <w:basedOn w:val="DefaultParagraphFont"/>
    <w:link w:val="BalloonText"/>
    <w:uiPriority w:val="99"/>
    <w:semiHidden/>
    <w:rsid w:val="00333BA1"/>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33BA1"/>
    <w:rPr>
      <w:rFonts w:ascii="Tahoma" w:eastAsia="Times New Roman" w:hAnsi="Tahoma" w:cs="Tahoma"/>
      <w:sz w:val="16"/>
      <w:szCs w:val="16"/>
    </w:rPr>
  </w:style>
  <w:style w:type="character" w:customStyle="1" w:styleId="BalloonTextChar1">
    <w:name w:val="Balloon Text Char1"/>
    <w:basedOn w:val="DefaultParagraphFont"/>
    <w:uiPriority w:val="99"/>
    <w:semiHidden/>
    <w:rsid w:val="00333BA1"/>
    <w:rPr>
      <w:rFonts w:ascii="Tahoma" w:hAnsi="Tahoma" w:cs="Tahoma"/>
      <w:sz w:val="16"/>
      <w:szCs w:val="16"/>
    </w:rPr>
  </w:style>
  <w:style w:type="character" w:customStyle="1" w:styleId="HeaderChar">
    <w:name w:val="Header Char"/>
    <w:basedOn w:val="DefaultParagraphFont"/>
    <w:link w:val="Header"/>
    <w:uiPriority w:val="99"/>
    <w:rsid w:val="00333BA1"/>
    <w:rPr>
      <w:rFonts w:ascii="Times New Roman" w:hAnsi="Times New Roman" w:cs="Times New Roman"/>
      <w:sz w:val="20"/>
      <w:szCs w:val="20"/>
    </w:rPr>
  </w:style>
  <w:style w:type="paragraph" w:styleId="Header">
    <w:name w:val="header"/>
    <w:basedOn w:val="Normal"/>
    <w:link w:val="HeaderChar"/>
    <w:uiPriority w:val="99"/>
    <w:unhideWhenUsed/>
    <w:rsid w:val="00333BA1"/>
    <w:pPr>
      <w:tabs>
        <w:tab w:val="center" w:pos="4513"/>
        <w:tab w:val="right" w:pos="9026"/>
      </w:tabs>
    </w:pPr>
  </w:style>
  <w:style w:type="character" w:customStyle="1" w:styleId="HeaderChar1">
    <w:name w:val="Header Char1"/>
    <w:basedOn w:val="DefaultParagraphFont"/>
    <w:uiPriority w:val="99"/>
    <w:semiHidden/>
    <w:rsid w:val="00333BA1"/>
    <w:rPr>
      <w:rFonts w:ascii="Times New Roman" w:hAnsi="Times New Roman" w:cs="Times New Roman"/>
      <w:sz w:val="20"/>
      <w:szCs w:val="20"/>
    </w:rPr>
  </w:style>
  <w:style w:type="character" w:customStyle="1" w:styleId="FooterChar">
    <w:name w:val="Footer Char"/>
    <w:basedOn w:val="DefaultParagraphFont"/>
    <w:link w:val="Footer"/>
    <w:uiPriority w:val="99"/>
    <w:rsid w:val="00333BA1"/>
    <w:rPr>
      <w:rFonts w:ascii="Times New Roman" w:hAnsi="Times New Roman" w:cs="Times New Roman"/>
      <w:sz w:val="20"/>
      <w:szCs w:val="20"/>
    </w:rPr>
  </w:style>
  <w:style w:type="paragraph" w:styleId="Footer">
    <w:name w:val="footer"/>
    <w:basedOn w:val="Normal"/>
    <w:link w:val="FooterChar"/>
    <w:uiPriority w:val="99"/>
    <w:unhideWhenUsed/>
    <w:rsid w:val="00333BA1"/>
    <w:pPr>
      <w:tabs>
        <w:tab w:val="center" w:pos="4513"/>
        <w:tab w:val="right" w:pos="9026"/>
      </w:tabs>
    </w:pPr>
  </w:style>
  <w:style w:type="character" w:customStyle="1" w:styleId="FooterChar1">
    <w:name w:val="Footer Char1"/>
    <w:basedOn w:val="DefaultParagraphFont"/>
    <w:uiPriority w:val="99"/>
    <w:semiHidden/>
    <w:rsid w:val="00333BA1"/>
    <w:rPr>
      <w:rFonts w:ascii="Times New Roman" w:hAnsi="Times New Roman" w:cs="Times New Roman"/>
      <w:sz w:val="20"/>
      <w:szCs w:val="20"/>
    </w:rPr>
  </w:style>
  <w:style w:type="character" w:styleId="Hyperlink">
    <w:name w:val="Hyperlink"/>
    <w:uiPriority w:val="99"/>
    <w:unhideWhenUsed/>
    <w:rsid w:val="00333BA1"/>
    <w:rPr>
      <w:rFonts w:cs="Times New Roman"/>
      <w:color w:val="0000FF"/>
      <w:u w:val="single"/>
    </w:rPr>
  </w:style>
  <w:style w:type="paragraph" w:styleId="TOC1">
    <w:name w:val="toc 1"/>
    <w:basedOn w:val="Normal"/>
    <w:next w:val="Normal"/>
    <w:autoRedefine/>
    <w:uiPriority w:val="39"/>
    <w:unhideWhenUsed/>
    <w:rsid w:val="00333BA1"/>
    <w:rPr>
      <w:rFonts w:eastAsia="Times New Roman"/>
    </w:rPr>
  </w:style>
  <w:style w:type="paragraph" w:styleId="TOC2">
    <w:name w:val="toc 2"/>
    <w:basedOn w:val="Normal"/>
    <w:next w:val="Normal"/>
    <w:autoRedefine/>
    <w:uiPriority w:val="39"/>
    <w:unhideWhenUsed/>
    <w:rsid w:val="00333BA1"/>
    <w:pPr>
      <w:ind w:left="200"/>
    </w:pPr>
    <w:rPr>
      <w:rFonts w:eastAsia="Times New Roman"/>
    </w:rPr>
  </w:style>
  <w:style w:type="paragraph" w:customStyle="1" w:styleId="Imprint">
    <w:name w:val="Imprint"/>
    <w:basedOn w:val="Normal"/>
    <w:rsid w:val="00333BA1"/>
    <w:pPr>
      <w:autoSpaceDE/>
      <w:autoSpaceDN/>
      <w:spacing w:before="160" w:line="260" w:lineRule="atLeast"/>
    </w:pPr>
    <w:rPr>
      <w:rFonts w:ascii="Trebuchet MS" w:eastAsia="Times New Roman" w:hAnsi="Trebuchet MS"/>
      <w:sz w:val="16"/>
      <w:lang w:eastAsia="en-US"/>
    </w:rPr>
  </w:style>
  <w:style w:type="paragraph" w:styleId="TOC3">
    <w:name w:val="toc 3"/>
    <w:basedOn w:val="Normal"/>
    <w:next w:val="Normal"/>
    <w:autoRedefine/>
    <w:uiPriority w:val="39"/>
    <w:unhideWhenUsed/>
    <w:rsid w:val="00333BA1"/>
    <w:pPr>
      <w:autoSpaceDE/>
      <w:autoSpaceDN/>
      <w:spacing w:after="100" w:line="276"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333BA1"/>
    <w:pPr>
      <w:autoSpaceDE/>
      <w:autoSpaceDN/>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333BA1"/>
    <w:pPr>
      <w:autoSpaceDE/>
      <w:autoSpaceDN/>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333BA1"/>
    <w:pPr>
      <w:autoSpaceDE/>
      <w:autoSpaceDN/>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333BA1"/>
    <w:pPr>
      <w:autoSpaceDE/>
      <w:autoSpaceDN/>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333BA1"/>
    <w:pPr>
      <w:autoSpaceDE/>
      <w:autoSpaceDN/>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333BA1"/>
    <w:pPr>
      <w:autoSpaceDE/>
      <w:autoSpaceDN/>
      <w:spacing w:after="100" w:line="276" w:lineRule="auto"/>
      <w:ind w:left="1760"/>
    </w:pPr>
    <w:rPr>
      <w:rFonts w:asciiTheme="minorHAnsi" w:hAnsiTheme="minorHAnsi" w:cstheme="minorBidi"/>
      <w:sz w:val="22"/>
      <w:szCs w:val="22"/>
    </w:rPr>
  </w:style>
  <w:style w:type="paragraph" w:customStyle="1" w:styleId="PublicationTitle">
    <w:name w:val="Publication Title"/>
    <w:qFormat/>
    <w:rsid w:val="000F5B4C"/>
    <w:pPr>
      <w:spacing w:before="3200" w:after="840" w:line="240" w:lineRule="auto"/>
      <w:ind w:left="1701"/>
    </w:pPr>
    <w:rPr>
      <w:rFonts w:ascii="Tahoma" w:eastAsia="Times New Roman" w:hAnsi="Tahoma" w:cs="Tahoma"/>
      <w:color w:val="00000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671" Type="http://schemas.openxmlformats.org/officeDocument/2006/relationships/header" Target="header331.xml"/><Relationship Id="rId769" Type="http://schemas.openxmlformats.org/officeDocument/2006/relationships/header" Target="header380.xml"/><Relationship Id="rId21" Type="http://schemas.openxmlformats.org/officeDocument/2006/relationships/header" Target="header6.xml"/><Relationship Id="rId324" Type="http://schemas.openxmlformats.org/officeDocument/2006/relationships/footer" Target="footer157.xml"/><Relationship Id="rId531" Type="http://schemas.openxmlformats.org/officeDocument/2006/relationships/header" Target="header261.xml"/><Relationship Id="rId629" Type="http://schemas.openxmlformats.org/officeDocument/2006/relationships/header" Target="header310.xml"/><Relationship Id="rId170" Type="http://schemas.openxmlformats.org/officeDocument/2006/relationships/footer" Target="footer80.xml"/><Relationship Id="rId836" Type="http://schemas.openxmlformats.org/officeDocument/2006/relationships/footer" Target="footer413.xml"/><Relationship Id="rId268" Type="http://schemas.openxmlformats.org/officeDocument/2006/relationships/footer" Target="footer129.xml"/><Relationship Id="rId475" Type="http://schemas.openxmlformats.org/officeDocument/2006/relationships/header" Target="header233.xml"/><Relationship Id="rId682" Type="http://schemas.openxmlformats.org/officeDocument/2006/relationships/footer" Target="footer336.xml"/><Relationship Id="rId903" Type="http://schemas.openxmlformats.org/officeDocument/2006/relationships/header" Target="header447.xml"/><Relationship Id="rId32" Type="http://schemas.openxmlformats.org/officeDocument/2006/relationships/footer" Target="footer11.xml"/><Relationship Id="rId128" Type="http://schemas.openxmlformats.org/officeDocument/2006/relationships/footer" Target="footer59.xml"/><Relationship Id="rId335" Type="http://schemas.openxmlformats.org/officeDocument/2006/relationships/header" Target="header163.xml"/><Relationship Id="rId542" Type="http://schemas.openxmlformats.org/officeDocument/2006/relationships/footer" Target="footer266.xml"/><Relationship Id="rId181" Type="http://schemas.openxmlformats.org/officeDocument/2006/relationships/header" Target="header86.xml"/><Relationship Id="rId402" Type="http://schemas.openxmlformats.org/officeDocument/2006/relationships/footer" Target="footer196.xml"/><Relationship Id="rId847" Type="http://schemas.openxmlformats.org/officeDocument/2006/relationships/header" Target="header419.xml"/><Relationship Id="rId279" Type="http://schemas.openxmlformats.org/officeDocument/2006/relationships/header" Target="header135.xml"/><Relationship Id="rId486" Type="http://schemas.openxmlformats.org/officeDocument/2006/relationships/footer" Target="footer238.xml"/><Relationship Id="rId693" Type="http://schemas.openxmlformats.org/officeDocument/2006/relationships/header" Target="header342.xml"/><Relationship Id="rId707" Type="http://schemas.openxmlformats.org/officeDocument/2006/relationships/header" Target="header349.xml"/><Relationship Id="rId43" Type="http://schemas.openxmlformats.org/officeDocument/2006/relationships/header" Target="header17.xml"/><Relationship Id="rId139" Type="http://schemas.openxmlformats.org/officeDocument/2006/relationships/header" Target="header65.xml"/><Relationship Id="rId346" Type="http://schemas.openxmlformats.org/officeDocument/2006/relationships/footer" Target="footer168.xml"/><Relationship Id="rId553" Type="http://schemas.openxmlformats.org/officeDocument/2006/relationships/header" Target="header272.xml"/><Relationship Id="rId760" Type="http://schemas.openxmlformats.org/officeDocument/2006/relationships/footer" Target="footer375.xml"/><Relationship Id="rId192" Type="http://schemas.openxmlformats.org/officeDocument/2006/relationships/footer" Target="footer91.xml"/><Relationship Id="rId206" Type="http://schemas.openxmlformats.org/officeDocument/2006/relationships/footer" Target="footer98.xml"/><Relationship Id="rId413" Type="http://schemas.openxmlformats.org/officeDocument/2006/relationships/header" Target="header202.xml"/><Relationship Id="rId858" Type="http://schemas.openxmlformats.org/officeDocument/2006/relationships/footer" Target="footer424.xml"/><Relationship Id="rId497" Type="http://schemas.openxmlformats.org/officeDocument/2006/relationships/header" Target="header244.xml"/><Relationship Id="rId620" Type="http://schemas.openxmlformats.org/officeDocument/2006/relationships/footer" Target="footer305.xml"/><Relationship Id="rId718" Type="http://schemas.openxmlformats.org/officeDocument/2006/relationships/footer" Target="footer354.xml"/><Relationship Id="rId357" Type="http://schemas.openxmlformats.org/officeDocument/2006/relationships/header" Target="header174.xml"/><Relationship Id="rId54" Type="http://schemas.openxmlformats.org/officeDocument/2006/relationships/footer" Target="footer22.xml"/><Relationship Id="rId217" Type="http://schemas.openxmlformats.org/officeDocument/2006/relationships/header" Target="header104.xml"/><Relationship Id="rId564" Type="http://schemas.openxmlformats.org/officeDocument/2006/relationships/footer" Target="footer277.xml"/><Relationship Id="rId771" Type="http://schemas.openxmlformats.org/officeDocument/2006/relationships/header" Target="header381.xml"/><Relationship Id="rId869" Type="http://schemas.openxmlformats.org/officeDocument/2006/relationships/header" Target="header430.xml"/><Relationship Id="rId424" Type="http://schemas.openxmlformats.org/officeDocument/2006/relationships/footer" Target="footer207.xml"/><Relationship Id="rId631" Type="http://schemas.openxmlformats.org/officeDocument/2006/relationships/header" Target="header311.xml"/><Relationship Id="rId729" Type="http://schemas.openxmlformats.org/officeDocument/2006/relationships/header" Target="header360.xml"/><Relationship Id="rId270" Type="http://schemas.openxmlformats.org/officeDocument/2006/relationships/footer" Target="footer130.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9.xml"/><Relationship Id="rId575" Type="http://schemas.openxmlformats.org/officeDocument/2006/relationships/header" Target="header283.xml"/><Relationship Id="rId782" Type="http://schemas.openxmlformats.org/officeDocument/2006/relationships/footer" Target="footer386.xml"/><Relationship Id="rId228" Type="http://schemas.openxmlformats.org/officeDocument/2006/relationships/footer" Target="footer109.xml"/><Relationship Id="rId435" Type="http://schemas.openxmlformats.org/officeDocument/2006/relationships/header" Target="header213.xml"/><Relationship Id="rId642" Type="http://schemas.openxmlformats.org/officeDocument/2006/relationships/footer" Target="footer316.xml"/><Relationship Id="rId281" Type="http://schemas.openxmlformats.org/officeDocument/2006/relationships/header" Target="header136.xml"/><Relationship Id="rId502" Type="http://schemas.openxmlformats.org/officeDocument/2006/relationships/footer" Target="footer246.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5.xml"/><Relationship Id="rId586" Type="http://schemas.openxmlformats.org/officeDocument/2006/relationships/footer" Target="footer288.xml"/><Relationship Id="rId793" Type="http://schemas.openxmlformats.org/officeDocument/2006/relationships/header" Target="header392.xml"/><Relationship Id="rId807" Type="http://schemas.openxmlformats.org/officeDocument/2006/relationships/header" Target="header399.xml"/><Relationship Id="rId7" Type="http://schemas.openxmlformats.org/officeDocument/2006/relationships/image" Target="media/image1.jpeg"/><Relationship Id="rId239" Type="http://schemas.openxmlformats.org/officeDocument/2006/relationships/header" Target="header115.xml"/><Relationship Id="rId446" Type="http://schemas.openxmlformats.org/officeDocument/2006/relationships/footer" Target="footer218.xml"/><Relationship Id="rId653" Type="http://schemas.openxmlformats.org/officeDocument/2006/relationships/header" Target="header322.xml"/><Relationship Id="rId292" Type="http://schemas.openxmlformats.org/officeDocument/2006/relationships/footer" Target="footer141.xml"/><Relationship Id="rId306" Type="http://schemas.openxmlformats.org/officeDocument/2006/relationships/footer" Target="footer148.xml"/><Relationship Id="rId860" Type="http://schemas.openxmlformats.org/officeDocument/2006/relationships/footer" Target="footer425.xml"/><Relationship Id="rId87" Type="http://schemas.openxmlformats.org/officeDocument/2006/relationships/header" Target="header39.xml"/><Relationship Id="rId513" Type="http://schemas.openxmlformats.org/officeDocument/2006/relationships/header" Target="header252.xml"/><Relationship Id="rId597" Type="http://schemas.openxmlformats.org/officeDocument/2006/relationships/header" Target="header294.xml"/><Relationship Id="rId720" Type="http://schemas.openxmlformats.org/officeDocument/2006/relationships/footer" Target="footer355.xml"/><Relationship Id="rId818" Type="http://schemas.openxmlformats.org/officeDocument/2006/relationships/footer" Target="footer404.xml"/><Relationship Id="rId152" Type="http://schemas.openxmlformats.org/officeDocument/2006/relationships/footer" Target="footer71.xml"/><Relationship Id="rId457" Type="http://schemas.openxmlformats.org/officeDocument/2006/relationships/header" Target="header224.xml"/><Relationship Id="rId664" Type="http://schemas.openxmlformats.org/officeDocument/2006/relationships/footer" Target="footer327.xml"/><Relationship Id="rId871" Type="http://schemas.openxmlformats.org/officeDocument/2006/relationships/header" Target="header431.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header" Target="header154.xml"/><Relationship Id="rId359" Type="http://schemas.openxmlformats.org/officeDocument/2006/relationships/header" Target="header175.xml"/><Relationship Id="rId524" Type="http://schemas.openxmlformats.org/officeDocument/2006/relationships/footer" Target="footer257.xml"/><Relationship Id="rId566" Type="http://schemas.openxmlformats.org/officeDocument/2006/relationships/footer" Target="footer278.xml"/><Relationship Id="rId731" Type="http://schemas.openxmlformats.org/officeDocument/2006/relationships/header" Target="header361.xml"/><Relationship Id="rId773" Type="http://schemas.openxmlformats.org/officeDocument/2006/relationships/header" Target="header382.xml"/><Relationship Id="rId98" Type="http://schemas.openxmlformats.org/officeDocument/2006/relationships/footer" Target="footer44.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header" Target="header105.xml"/><Relationship Id="rId370" Type="http://schemas.openxmlformats.org/officeDocument/2006/relationships/footer" Target="footer180.xml"/><Relationship Id="rId426" Type="http://schemas.openxmlformats.org/officeDocument/2006/relationships/footer" Target="footer208.xml"/><Relationship Id="rId633" Type="http://schemas.openxmlformats.org/officeDocument/2006/relationships/header" Target="header312.xml"/><Relationship Id="rId829" Type="http://schemas.openxmlformats.org/officeDocument/2006/relationships/header" Target="header410.xml"/><Relationship Id="rId230" Type="http://schemas.openxmlformats.org/officeDocument/2006/relationships/footer" Target="footer110.xml"/><Relationship Id="rId468" Type="http://schemas.openxmlformats.org/officeDocument/2006/relationships/footer" Target="footer229.xml"/><Relationship Id="rId675" Type="http://schemas.openxmlformats.org/officeDocument/2006/relationships/header" Target="header333.xml"/><Relationship Id="rId840" Type="http://schemas.openxmlformats.org/officeDocument/2006/relationships/footer" Target="footer415.xml"/><Relationship Id="rId882" Type="http://schemas.openxmlformats.org/officeDocument/2006/relationships/footer" Target="footer436.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1.xml"/><Relationship Id="rId328" Type="http://schemas.openxmlformats.org/officeDocument/2006/relationships/footer" Target="footer159.xml"/><Relationship Id="rId535" Type="http://schemas.openxmlformats.org/officeDocument/2006/relationships/header" Target="header263.xml"/><Relationship Id="rId577" Type="http://schemas.openxmlformats.org/officeDocument/2006/relationships/header" Target="header284.xml"/><Relationship Id="rId700" Type="http://schemas.openxmlformats.org/officeDocument/2006/relationships/footer" Target="footer345.xml"/><Relationship Id="rId742" Type="http://schemas.openxmlformats.org/officeDocument/2006/relationships/footer" Target="footer366.xml"/><Relationship Id="rId132" Type="http://schemas.openxmlformats.org/officeDocument/2006/relationships/footer" Target="footer61.xml"/><Relationship Id="rId174" Type="http://schemas.openxmlformats.org/officeDocument/2006/relationships/footer" Target="footer82.xml"/><Relationship Id="rId381" Type="http://schemas.openxmlformats.org/officeDocument/2006/relationships/header" Target="header186.xml"/><Relationship Id="rId602" Type="http://schemas.openxmlformats.org/officeDocument/2006/relationships/footer" Target="footer296.xml"/><Relationship Id="rId784" Type="http://schemas.openxmlformats.org/officeDocument/2006/relationships/footer" Target="footer387.xml"/><Relationship Id="rId241" Type="http://schemas.openxmlformats.org/officeDocument/2006/relationships/header" Target="header116.xml"/><Relationship Id="rId437" Type="http://schemas.openxmlformats.org/officeDocument/2006/relationships/header" Target="header214.xml"/><Relationship Id="rId479" Type="http://schemas.openxmlformats.org/officeDocument/2006/relationships/header" Target="header235.xml"/><Relationship Id="rId644" Type="http://schemas.openxmlformats.org/officeDocument/2006/relationships/footer" Target="footer317.xml"/><Relationship Id="rId686" Type="http://schemas.openxmlformats.org/officeDocument/2006/relationships/footer" Target="footer338.xml"/><Relationship Id="rId851" Type="http://schemas.openxmlformats.org/officeDocument/2006/relationships/header" Target="header421.xml"/><Relationship Id="rId893" Type="http://schemas.openxmlformats.org/officeDocument/2006/relationships/header" Target="header442.xml"/><Relationship Id="rId36" Type="http://schemas.openxmlformats.org/officeDocument/2006/relationships/footer" Target="footer13.xml"/><Relationship Id="rId283" Type="http://schemas.openxmlformats.org/officeDocument/2006/relationships/header" Target="header137.xml"/><Relationship Id="rId339" Type="http://schemas.openxmlformats.org/officeDocument/2006/relationships/header" Target="header165.xml"/><Relationship Id="rId490" Type="http://schemas.openxmlformats.org/officeDocument/2006/relationships/footer" Target="footer240.xml"/><Relationship Id="rId504" Type="http://schemas.openxmlformats.org/officeDocument/2006/relationships/footer" Target="footer247.xml"/><Relationship Id="rId546" Type="http://schemas.openxmlformats.org/officeDocument/2006/relationships/footer" Target="footer268.xml"/><Relationship Id="rId711" Type="http://schemas.openxmlformats.org/officeDocument/2006/relationships/header" Target="header351.xml"/><Relationship Id="rId753" Type="http://schemas.openxmlformats.org/officeDocument/2006/relationships/header" Target="header372.xml"/><Relationship Id="rId78" Type="http://schemas.openxmlformats.org/officeDocument/2006/relationships/footer" Target="footer34.xml"/><Relationship Id="rId101" Type="http://schemas.openxmlformats.org/officeDocument/2006/relationships/header" Target="header46.xml"/><Relationship Id="rId143" Type="http://schemas.openxmlformats.org/officeDocument/2006/relationships/header" Target="header67.xml"/><Relationship Id="rId185" Type="http://schemas.openxmlformats.org/officeDocument/2006/relationships/header" Target="header88.xml"/><Relationship Id="rId350" Type="http://schemas.openxmlformats.org/officeDocument/2006/relationships/footer" Target="footer170.xml"/><Relationship Id="rId406" Type="http://schemas.openxmlformats.org/officeDocument/2006/relationships/footer" Target="footer198.xml"/><Relationship Id="rId588" Type="http://schemas.openxmlformats.org/officeDocument/2006/relationships/footer" Target="footer289.xml"/><Relationship Id="rId795" Type="http://schemas.openxmlformats.org/officeDocument/2006/relationships/header" Target="header393.xml"/><Relationship Id="rId809" Type="http://schemas.openxmlformats.org/officeDocument/2006/relationships/header" Target="header400.xml"/><Relationship Id="rId9" Type="http://schemas.openxmlformats.org/officeDocument/2006/relationships/image" Target="media/image3.wmf"/><Relationship Id="rId210" Type="http://schemas.openxmlformats.org/officeDocument/2006/relationships/footer" Target="footer100.xml"/><Relationship Id="rId392" Type="http://schemas.openxmlformats.org/officeDocument/2006/relationships/footer" Target="footer191.xml"/><Relationship Id="rId448" Type="http://schemas.openxmlformats.org/officeDocument/2006/relationships/footer" Target="footer219.xml"/><Relationship Id="rId613" Type="http://schemas.openxmlformats.org/officeDocument/2006/relationships/header" Target="header302.xml"/><Relationship Id="rId655" Type="http://schemas.openxmlformats.org/officeDocument/2006/relationships/header" Target="header323.xml"/><Relationship Id="rId697" Type="http://schemas.openxmlformats.org/officeDocument/2006/relationships/header" Target="header344.xml"/><Relationship Id="rId820" Type="http://schemas.openxmlformats.org/officeDocument/2006/relationships/footer" Target="footer405.xml"/><Relationship Id="rId862" Type="http://schemas.openxmlformats.org/officeDocument/2006/relationships/footer" Target="footer426.xml"/><Relationship Id="rId252" Type="http://schemas.openxmlformats.org/officeDocument/2006/relationships/footer" Target="footer121.xml"/><Relationship Id="rId294" Type="http://schemas.openxmlformats.org/officeDocument/2006/relationships/footer" Target="footer142.xml"/><Relationship Id="rId308" Type="http://schemas.openxmlformats.org/officeDocument/2006/relationships/footer" Target="footer149.xml"/><Relationship Id="rId515" Type="http://schemas.openxmlformats.org/officeDocument/2006/relationships/header" Target="header253.xml"/><Relationship Id="rId722" Type="http://schemas.openxmlformats.org/officeDocument/2006/relationships/footer" Target="footer356.xml"/><Relationship Id="rId47" Type="http://schemas.openxmlformats.org/officeDocument/2006/relationships/header" Target="header19.xml"/><Relationship Id="rId89" Type="http://schemas.openxmlformats.org/officeDocument/2006/relationships/header" Target="header40.xml"/><Relationship Id="rId112" Type="http://schemas.openxmlformats.org/officeDocument/2006/relationships/footer" Target="footer51.xml"/><Relationship Id="rId154" Type="http://schemas.openxmlformats.org/officeDocument/2006/relationships/footer" Target="footer72.xml"/><Relationship Id="rId361" Type="http://schemas.openxmlformats.org/officeDocument/2006/relationships/header" Target="header176.xml"/><Relationship Id="rId557" Type="http://schemas.openxmlformats.org/officeDocument/2006/relationships/header" Target="header274.xml"/><Relationship Id="rId599" Type="http://schemas.openxmlformats.org/officeDocument/2006/relationships/header" Target="header295.xml"/><Relationship Id="rId764" Type="http://schemas.openxmlformats.org/officeDocument/2006/relationships/footer" Target="footer377.xml"/><Relationship Id="rId196" Type="http://schemas.openxmlformats.org/officeDocument/2006/relationships/footer" Target="footer93.xml"/><Relationship Id="rId417" Type="http://schemas.openxmlformats.org/officeDocument/2006/relationships/header" Target="header204.xml"/><Relationship Id="rId459" Type="http://schemas.openxmlformats.org/officeDocument/2006/relationships/header" Target="header225.xml"/><Relationship Id="rId624" Type="http://schemas.openxmlformats.org/officeDocument/2006/relationships/footer" Target="footer307.xml"/><Relationship Id="rId666" Type="http://schemas.openxmlformats.org/officeDocument/2006/relationships/footer" Target="footer328.xml"/><Relationship Id="rId831" Type="http://schemas.openxmlformats.org/officeDocument/2006/relationships/header" Target="header411.xml"/><Relationship Id="rId873" Type="http://schemas.openxmlformats.org/officeDocument/2006/relationships/header" Target="header432.xml"/><Relationship Id="rId16" Type="http://schemas.openxmlformats.org/officeDocument/2006/relationships/footer" Target="footer3.xml"/><Relationship Id="rId221" Type="http://schemas.openxmlformats.org/officeDocument/2006/relationships/header" Target="header106.xml"/><Relationship Id="rId263" Type="http://schemas.openxmlformats.org/officeDocument/2006/relationships/header" Target="header127.xml"/><Relationship Id="rId319" Type="http://schemas.openxmlformats.org/officeDocument/2006/relationships/header" Target="header155.xml"/><Relationship Id="rId470" Type="http://schemas.openxmlformats.org/officeDocument/2006/relationships/footer" Target="footer230.xml"/><Relationship Id="rId526" Type="http://schemas.openxmlformats.org/officeDocument/2006/relationships/footer" Target="footer258.xml"/><Relationship Id="rId58" Type="http://schemas.openxmlformats.org/officeDocument/2006/relationships/footer" Target="footer24.xml"/><Relationship Id="rId123" Type="http://schemas.openxmlformats.org/officeDocument/2006/relationships/header" Target="header57.xml"/><Relationship Id="rId330" Type="http://schemas.openxmlformats.org/officeDocument/2006/relationships/footer" Target="footer160.xml"/><Relationship Id="rId568" Type="http://schemas.openxmlformats.org/officeDocument/2006/relationships/footer" Target="footer279.xml"/><Relationship Id="rId733" Type="http://schemas.openxmlformats.org/officeDocument/2006/relationships/header" Target="header362.xml"/><Relationship Id="rId775" Type="http://schemas.openxmlformats.org/officeDocument/2006/relationships/header" Target="header383.xml"/><Relationship Id="rId165" Type="http://schemas.openxmlformats.org/officeDocument/2006/relationships/header" Target="header78.xml"/><Relationship Id="rId372" Type="http://schemas.openxmlformats.org/officeDocument/2006/relationships/footer" Target="footer181.xml"/><Relationship Id="rId428" Type="http://schemas.openxmlformats.org/officeDocument/2006/relationships/footer" Target="footer209.xml"/><Relationship Id="rId635" Type="http://schemas.openxmlformats.org/officeDocument/2006/relationships/header" Target="header313.xml"/><Relationship Id="rId677" Type="http://schemas.openxmlformats.org/officeDocument/2006/relationships/header" Target="header334.xml"/><Relationship Id="rId800" Type="http://schemas.openxmlformats.org/officeDocument/2006/relationships/footer" Target="footer395.xml"/><Relationship Id="rId842" Type="http://schemas.openxmlformats.org/officeDocument/2006/relationships/footer" Target="footer416.xml"/><Relationship Id="rId232" Type="http://schemas.openxmlformats.org/officeDocument/2006/relationships/footer" Target="footer111.xml"/><Relationship Id="rId274" Type="http://schemas.openxmlformats.org/officeDocument/2006/relationships/footer" Target="footer132.xml"/><Relationship Id="rId481" Type="http://schemas.openxmlformats.org/officeDocument/2006/relationships/header" Target="header236.xml"/><Relationship Id="rId702" Type="http://schemas.openxmlformats.org/officeDocument/2006/relationships/footer" Target="footer346.xml"/><Relationship Id="rId884" Type="http://schemas.openxmlformats.org/officeDocument/2006/relationships/footer" Target="footer437.xml"/><Relationship Id="rId27" Type="http://schemas.openxmlformats.org/officeDocument/2006/relationships/header" Target="header9.xml"/><Relationship Id="rId69" Type="http://schemas.openxmlformats.org/officeDocument/2006/relationships/header" Target="header30.xml"/><Relationship Id="rId134" Type="http://schemas.openxmlformats.org/officeDocument/2006/relationships/footer" Target="footer62.xml"/><Relationship Id="rId537" Type="http://schemas.openxmlformats.org/officeDocument/2006/relationships/header" Target="header264.xml"/><Relationship Id="rId579" Type="http://schemas.openxmlformats.org/officeDocument/2006/relationships/header" Target="header285.xml"/><Relationship Id="rId744" Type="http://schemas.openxmlformats.org/officeDocument/2006/relationships/footer" Target="footer367.xml"/><Relationship Id="rId786" Type="http://schemas.openxmlformats.org/officeDocument/2006/relationships/footer" Target="footer388.xml"/><Relationship Id="rId80" Type="http://schemas.openxmlformats.org/officeDocument/2006/relationships/footer" Target="footer35.xml"/><Relationship Id="rId176" Type="http://schemas.openxmlformats.org/officeDocument/2006/relationships/footer" Target="footer83.xml"/><Relationship Id="rId341" Type="http://schemas.openxmlformats.org/officeDocument/2006/relationships/header" Target="header166.xml"/><Relationship Id="rId383" Type="http://schemas.openxmlformats.org/officeDocument/2006/relationships/header" Target="header187.xml"/><Relationship Id="rId439" Type="http://schemas.openxmlformats.org/officeDocument/2006/relationships/header" Target="header215.xml"/><Relationship Id="rId590" Type="http://schemas.openxmlformats.org/officeDocument/2006/relationships/footer" Target="footer290.xml"/><Relationship Id="rId604" Type="http://schemas.openxmlformats.org/officeDocument/2006/relationships/footer" Target="footer297.xml"/><Relationship Id="rId646" Type="http://schemas.openxmlformats.org/officeDocument/2006/relationships/footer" Target="footer318.xml"/><Relationship Id="rId811" Type="http://schemas.openxmlformats.org/officeDocument/2006/relationships/header" Target="header401.xml"/><Relationship Id="rId201" Type="http://schemas.openxmlformats.org/officeDocument/2006/relationships/header" Target="header96.xml"/><Relationship Id="rId243" Type="http://schemas.openxmlformats.org/officeDocument/2006/relationships/header" Target="header117.xml"/><Relationship Id="rId285" Type="http://schemas.openxmlformats.org/officeDocument/2006/relationships/header" Target="header138.xml"/><Relationship Id="rId450" Type="http://schemas.openxmlformats.org/officeDocument/2006/relationships/footer" Target="footer220.xml"/><Relationship Id="rId506" Type="http://schemas.openxmlformats.org/officeDocument/2006/relationships/footer" Target="footer248.xml"/><Relationship Id="rId688" Type="http://schemas.openxmlformats.org/officeDocument/2006/relationships/footer" Target="footer339.xml"/><Relationship Id="rId853" Type="http://schemas.openxmlformats.org/officeDocument/2006/relationships/header" Target="header422.xml"/><Relationship Id="rId895" Type="http://schemas.openxmlformats.org/officeDocument/2006/relationships/header" Target="header443.xml"/><Relationship Id="rId38" Type="http://schemas.openxmlformats.org/officeDocument/2006/relationships/footer" Target="footer14.xml"/><Relationship Id="rId103" Type="http://schemas.openxmlformats.org/officeDocument/2006/relationships/header" Target="header47.xml"/><Relationship Id="rId310" Type="http://schemas.openxmlformats.org/officeDocument/2006/relationships/footer" Target="footer150.xml"/><Relationship Id="rId492" Type="http://schemas.openxmlformats.org/officeDocument/2006/relationships/footer" Target="footer241.xml"/><Relationship Id="rId548" Type="http://schemas.openxmlformats.org/officeDocument/2006/relationships/footer" Target="footer269.xml"/><Relationship Id="rId713" Type="http://schemas.openxmlformats.org/officeDocument/2006/relationships/header" Target="header352.xml"/><Relationship Id="rId755" Type="http://schemas.openxmlformats.org/officeDocument/2006/relationships/header" Target="header373.xml"/><Relationship Id="rId797" Type="http://schemas.openxmlformats.org/officeDocument/2006/relationships/header" Target="header394.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footer" Target="footer171.xml"/><Relationship Id="rId394" Type="http://schemas.openxmlformats.org/officeDocument/2006/relationships/footer" Target="footer192.xml"/><Relationship Id="rId408" Type="http://schemas.openxmlformats.org/officeDocument/2006/relationships/footer" Target="footer199.xml"/><Relationship Id="rId615" Type="http://schemas.openxmlformats.org/officeDocument/2006/relationships/header" Target="header303.xml"/><Relationship Id="rId822" Type="http://schemas.openxmlformats.org/officeDocument/2006/relationships/footer" Target="footer406.xml"/><Relationship Id="rId212" Type="http://schemas.openxmlformats.org/officeDocument/2006/relationships/footer" Target="footer101.xml"/><Relationship Id="rId254" Type="http://schemas.openxmlformats.org/officeDocument/2006/relationships/footer" Target="footer122.xml"/><Relationship Id="rId657" Type="http://schemas.openxmlformats.org/officeDocument/2006/relationships/header" Target="header324.xml"/><Relationship Id="rId699" Type="http://schemas.openxmlformats.org/officeDocument/2006/relationships/header" Target="header345.xml"/><Relationship Id="rId864" Type="http://schemas.openxmlformats.org/officeDocument/2006/relationships/footer" Target="footer427.xml"/><Relationship Id="rId49" Type="http://schemas.openxmlformats.org/officeDocument/2006/relationships/header" Target="header20.xml"/><Relationship Id="rId114" Type="http://schemas.openxmlformats.org/officeDocument/2006/relationships/footer" Target="footer52.xml"/><Relationship Id="rId296" Type="http://schemas.openxmlformats.org/officeDocument/2006/relationships/footer" Target="footer143.xml"/><Relationship Id="rId461" Type="http://schemas.openxmlformats.org/officeDocument/2006/relationships/header" Target="header226.xml"/><Relationship Id="rId517" Type="http://schemas.openxmlformats.org/officeDocument/2006/relationships/header" Target="header254.xml"/><Relationship Id="rId559" Type="http://schemas.openxmlformats.org/officeDocument/2006/relationships/header" Target="header275.xml"/><Relationship Id="rId724" Type="http://schemas.openxmlformats.org/officeDocument/2006/relationships/footer" Target="footer357.xml"/><Relationship Id="rId766" Type="http://schemas.openxmlformats.org/officeDocument/2006/relationships/footer" Target="footer378.xml"/><Relationship Id="rId60" Type="http://schemas.openxmlformats.org/officeDocument/2006/relationships/footer" Target="footer25.xml"/><Relationship Id="rId156" Type="http://schemas.openxmlformats.org/officeDocument/2006/relationships/footer" Target="footer73.xml"/><Relationship Id="rId198" Type="http://schemas.openxmlformats.org/officeDocument/2006/relationships/footer" Target="footer94.xml"/><Relationship Id="rId321" Type="http://schemas.openxmlformats.org/officeDocument/2006/relationships/header" Target="header156.xml"/><Relationship Id="rId363" Type="http://schemas.openxmlformats.org/officeDocument/2006/relationships/header" Target="header177.xml"/><Relationship Id="rId419" Type="http://schemas.openxmlformats.org/officeDocument/2006/relationships/header" Target="header205.xml"/><Relationship Id="rId570" Type="http://schemas.openxmlformats.org/officeDocument/2006/relationships/footer" Target="footer280.xml"/><Relationship Id="rId626" Type="http://schemas.openxmlformats.org/officeDocument/2006/relationships/footer" Target="footer308.xml"/><Relationship Id="rId223" Type="http://schemas.openxmlformats.org/officeDocument/2006/relationships/header" Target="header107.xml"/><Relationship Id="rId430" Type="http://schemas.openxmlformats.org/officeDocument/2006/relationships/footer" Target="footer210.xml"/><Relationship Id="rId668" Type="http://schemas.openxmlformats.org/officeDocument/2006/relationships/footer" Target="footer329.xml"/><Relationship Id="rId833" Type="http://schemas.openxmlformats.org/officeDocument/2006/relationships/header" Target="header412.xml"/><Relationship Id="rId875" Type="http://schemas.openxmlformats.org/officeDocument/2006/relationships/header" Target="header433.xml"/><Relationship Id="rId18" Type="http://schemas.openxmlformats.org/officeDocument/2006/relationships/footer" Target="footer4.xml"/><Relationship Id="rId265" Type="http://schemas.openxmlformats.org/officeDocument/2006/relationships/header" Target="header128.xml"/><Relationship Id="rId472" Type="http://schemas.openxmlformats.org/officeDocument/2006/relationships/footer" Target="footer231.xml"/><Relationship Id="rId528" Type="http://schemas.openxmlformats.org/officeDocument/2006/relationships/footer" Target="footer259.xml"/><Relationship Id="rId735" Type="http://schemas.openxmlformats.org/officeDocument/2006/relationships/header" Target="header363.xml"/><Relationship Id="rId900" Type="http://schemas.openxmlformats.org/officeDocument/2006/relationships/footer" Target="footer445.xml"/><Relationship Id="rId125" Type="http://schemas.openxmlformats.org/officeDocument/2006/relationships/header" Target="header58.xml"/><Relationship Id="rId167" Type="http://schemas.openxmlformats.org/officeDocument/2006/relationships/header" Target="header79.xml"/><Relationship Id="rId332" Type="http://schemas.openxmlformats.org/officeDocument/2006/relationships/footer" Target="footer161.xml"/><Relationship Id="rId374" Type="http://schemas.openxmlformats.org/officeDocument/2006/relationships/footer" Target="footer182.xml"/><Relationship Id="rId581" Type="http://schemas.openxmlformats.org/officeDocument/2006/relationships/header" Target="header286.xml"/><Relationship Id="rId777" Type="http://schemas.openxmlformats.org/officeDocument/2006/relationships/header" Target="header384.xml"/><Relationship Id="rId71" Type="http://schemas.openxmlformats.org/officeDocument/2006/relationships/header" Target="header31.xml"/><Relationship Id="rId234" Type="http://schemas.openxmlformats.org/officeDocument/2006/relationships/footer" Target="footer112.xml"/><Relationship Id="rId637" Type="http://schemas.openxmlformats.org/officeDocument/2006/relationships/header" Target="header314.xml"/><Relationship Id="rId679" Type="http://schemas.openxmlformats.org/officeDocument/2006/relationships/header" Target="header335.xml"/><Relationship Id="rId802" Type="http://schemas.openxmlformats.org/officeDocument/2006/relationships/footer" Target="footer396.xml"/><Relationship Id="rId844" Type="http://schemas.openxmlformats.org/officeDocument/2006/relationships/footer" Target="footer417.xml"/><Relationship Id="rId886" Type="http://schemas.openxmlformats.org/officeDocument/2006/relationships/footer" Target="footer438.xml"/><Relationship Id="rId2" Type="http://schemas.microsoft.com/office/2007/relationships/stylesWithEffects" Target="stylesWithEffects.xml"/><Relationship Id="rId29" Type="http://schemas.openxmlformats.org/officeDocument/2006/relationships/header" Target="header10.xml"/><Relationship Id="rId276" Type="http://schemas.openxmlformats.org/officeDocument/2006/relationships/footer" Target="footer133.xml"/><Relationship Id="rId441" Type="http://schemas.openxmlformats.org/officeDocument/2006/relationships/header" Target="header216.xml"/><Relationship Id="rId483" Type="http://schemas.openxmlformats.org/officeDocument/2006/relationships/header" Target="header237.xml"/><Relationship Id="rId539" Type="http://schemas.openxmlformats.org/officeDocument/2006/relationships/header" Target="header265.xml"/><Relationship Id="rId690" Type="http://schemas.openxmlformats.org/officeDocument/2006/relationships/footer" Target="footer340.xml"/><Relationship Id="rId704" Type="http://schemas.openxmlformats.org/officeDocument/2006/relationships/footer" Target="footer347.xml"/><Relationship Id="rId746" Type="http://schemas.openxmlformats.org/officeDocument/2006/relationships/footer" Target="footer368.xml"/><Relationship Id="rId40" Type="http://schemas.openxmlformats.org/officeDocument/2006/relationships/footer" Target="footer15.xml"/><Relationship Id="rId136" Type="http://schemas.openxmlformats.org/officeDocument/2006/relationships/footer" Target="footer63.xml"/><Relationship Id="rId178" Type="http://schemas.openxmlformats.org/officeDocument/2006/relationships/footer" Target="footer84.xml"/><Relationship Id="rId301" Type="http://schemas.openxmlformats.org/officeDocument/2006/relationships/header" Target="header146.xml"/><Relationship Id="rId343" Type="http://schemas.openxmlformats.org/officeDocument/2006/relationships/header" Target="header167.xml"/><Relationship Id="rId550" Type="http://schemas.openxmlformats.org/officeDocument/2006/relationships/footer" Target="footer270.xml"/><Relationship Id="rId788" Type="http://schemas.openxmlformats.org/officeDocument/2006/relationships/footer" Target="footer389.xml"/><Relationship Id="rId82" Type="http://schemas.openxmlformats.org/officeDocument/2006/relationships/footer" Target="footer36.xml"/><Relationship Id="rId203" Type="http://schemas.openxmlformats.org/officeDocument/2006/relationships/header" Target="header97.xml"/><Relationship Id="rId385" Type="http://schemas.openxmlformats.org/officeDocument/2006/relationships/header" Target="header188.xml"/><Relationship Id="rId592" Type="http://schemas.openxmlformats.org/officeDocument/2006/relationships/footer" Target="footer291.xml"/><Relationship Id="rId606" Type="http://schemas.openxmlformats.org/officeDocument/2006/relationships/footer" Target="footer298.xml"/><Relationship Id="rId648" Type="http://schemas.openxmlformats.org/officeDocument/2006/relationships/footer" Target="footer319.xml"/><Relationship Id="rId813" Type="http://schemas.openxmlformats.org/officeDocument/2006/relationships/header" Target="header402.xml"/><Relationship Id="rId855" Type="http://schemas.openxmlformats.org/officeDocument/2006/relationships/header" Target="header423.xml"/><Relationship Id="rId245" Type="http://schemas.openxmlformats.org/officeDocument/2006/relationships/header" Target="header118.xml"/><Relationship Id="rId287" Type="http://schemas.openxmlformats.org/officeDocument/2006/relationships/header" Target="header139.xml"/><Relationship Id="rId410" Type="http://schemas.openxmlformats.org/officeDocument/2006/relationships/footer" Target="footer200.xml"/><Relationship Id="rId452" Type="http://schemas.openxmlformats.org/officeDocument/2006/relationships/footer" Target="footer221.xml"/><Relationship Id="rId494" Type="http://schemas.openxmlformats.org/officeDocument/2006/relationships/footer" Target="footer242.xml"/><Relationship Id="rId508" Type="http://schemas.openxmlformats.org/officeDocument/2006/relationships/footer" Target="footer249.xml"/><Relationship Id="rId715" Type="http://schemas.openxmlformats.org/officeDocument/2006/relationships/header" Target="header353.xml"/><Relationship Id="rId897" Type="http://schemas.openxmlformats.org/officeDocument/2006/relationships/header" Target="header444.xml"/><Relationship Id="rId105" Type="http://schemas.openxmlformats.org/officeDocument/2006/relationships/header" Target="header48.xml"/><Relationship Id="rId147" Type="http://schemas.openxmlformats.org/officeDocument/2006/relationships/header" Target="header69.xml"/><Relationship Id="rId312" Type="http://schemas.openxmlformats.org/officeDocument/2006/relationships/footer" Target="footer151.xml"/><Relationship Id="rId354" Type="http://schemas.openxmlformats.org/officeDocument/2006/relationships/footer" Target="footer172.xml"/><Relationship Id="rId757" Type="http://schemas.openxmlformats.org/officeDocument/2006/relationships/header" Target="header374.xml"/><Relationship Id="rId799" Type="http://schemas.openxmlformats.org/officeDocument/2006/relationships/header" Target="header395.xml"/><Relationship Id="rId51" Type="http://schemas.openxmlformats.org/officeDocument/2006/relationships/header" Target="header21.xml"/><Relationship Id="rId93" Type="http://schemas.openxmlformats.org/officeDocument/2006/relationships/header" Target="header42.xml"/><Relationship Id="rId189" Type="http://schemas.openxmlformats.org/officeDocument/2006/relationships/header" Target="header90.xml"/><Relationship Id="rId396" Type="http://schemas.openxmlformats.org/officeDocument/2006/relationships/footer" Target="footer193.xml"/><Relationship Id="rId561" Type="http://schemas.openxmlformats.org/officeDocument/2006/relationships/header" Target="header276.xml"/><Relationship Id="rId617" Type="http://schemas.openxmlformats.org/officeDocument/2006/relationships/header" Target="header304.xml"/><Relationship Id="rId659" Type="http://schemas.openxmlformats.org/officeDocument/2006/relationships/header" Target="header325.xml"/><Relationship Id="rId824" Type="http://schemas.openxmlformats.org/officeDocument/2006/relationships/footer" Target="footer407.xml"/><Relationship Id="rId866" Type="http://schemas.openxmlformats.org/officeDocument/2006/relationships/footer" Target="footer428.xml"/><Relationship Id="rId214" Type="http://schemas.openxmlformats.org/officeDocument/2006/relationships/footer" Target="footer102.xml"/><Relationship Id="rId256" Type="http://schemas.openxmlformats.org/officeDocument/2006/relationships/footer" Target="footer123.xml"/><Relationship Id="rId298" Type="http://schemas.openxmlformats.org/officeDocument/2006/relationships/footer" Target="footer144.xml"/><Relationship Id="rId421" Type="http://schemas.openxmlformats.org/officeDocument/2006/relationships/header" Target="header206.xml"/><Relationship Id="rId463" Type="http://schemas.openxmlformats.org/officeDocument/2006/relationships/header" Target="header227.xml"/><Relationship Id="rId519" Type="http://schemas.openxmlformats.org/officeDocument/2006/relationships/header" Target="header255.xml"/><Relationship Id="rId670" Type="http://schemas.openxmlformats.org/officeDocument/2006/relationships/footer" Target="footer330.xml"/><Relationship Id="rId116" Type="http://schemas.openxmlformats.org/officeDocument/2006/relationships/footer" Target="footer53.xml"/><Relationship Id="rId158" Type="http://schemas.openxmlformats.org/officeDocument/2006/relationships/footer" Target="footer74.xml"/><Relationship Id="rId323" Type="http://schemas.openxmlformats.org/officeDocument/2006/relationships/header" Target="header157.xml"/><Relationship Id="rId530" Type="http://schemas.openxmlformats.org/officeDocument/2006/relationships/footer" Target="footer260.xml"/><Relationship Id="rId726" Type="http://schemas.openxmlformats.org/officeDocument/2006/relationships/footer" Target="footer358.xml"/><Relationship Id="rId768" Type="http://schemas.openxmlformats.org/officeDocument/2006/relationships/footer" Target="footer379.xml"/><Relationship Id="rId20" Type="http://schemas.openxmlformats.org/officeDocument/2006/relationships/footer" Target="footer5.xml"/><Relationship Id="rId62" Type="http://schemas.openxmlformats.org/officeDocument/2006/relationships/footer" Target="footer26.xml"/><Relationship Id="rId365" Type="http://schemas.openxmlformats.org/officeDocument/2006/relationships/header" Target="header178.xml"/><Relationship Id="rId572" Type="http://schemas.openxmlformats.org/officeDocument/2006/relationships/footer" Target="footer281.xml"/><Relationship Id="rId628" Type="http://schemas.openxmlformats.org/officeDocument/2006/relationships/footer" Target="footer309.xml"/><Relationship Id="rId835" Type="http://schemas.openxmlformats.org/officeDocument/2006/relationships/header" Target="header413.xml"/><Relationship Id="rId225" Type="http://schemas.openxmlformats.org/officeDocument/2006/relationships/header" Target="header108.xml"/><Relationship Id="rId267" Type="http://schemas.openxmlformats.org/officeDocument/2006/relationships/header" Target="header129.xml"/><Relationship Id="rId432" Type="http://schemas.openxmlformats.org/officeDocument/2006/relationships/footer" Target="footer211.xml"/><Relationship Id="rId474" Type="http://schemas.openxmlformats.org/officeDocument/2006/relationships/footer" Target="footer232.xml"/><Relationship Id="rId877" Type="http://schemas.openxmlformats.org/officeDocument/2006/relationships/header" Target="header434.xml"/><Relationship Id="rId127" Type="http://schemas.openxmlformats.org/officeDocument/2006/relationships/header" Target="header59.xml"/><Relationship Id="rId681" Type="http://schemas.openxmlformats.org/officeDocument/2006/relationships/header" Target="header336.xml"/><Relationship Id="rId737" Type="http://schemas.openxmlformats.org/officeDocument/2006/relationships/header" Target="header364.xml"/><Relationship Id="rId779" Type="http://schemas.openxmlformats.org/officeDocument/2006/relationships/header" Target="header385.xml"/><Relationship Id="rId902" Type="http://schemas.openxmlformats.org/officeDocument/2006/relationships/footer" Target="footer446.xml"/><Relationship Id="rId31" Type="http://schemas.openxmlformats.org/officeDocument/2006/relationships/header" Target="header11.xml"/><Relationship Id="rId73" Type="http://schemas.openxmlformats.org/officeDocument/2006/relationships/header" Target="header32.xml"/><Relationship Id="rId169" Type="http://schemas.openxmlformats.org/officeDocument/2006/relationships/header" Target="header80.xml"/><Relationship Id="rId334" Type="http://schemas.openxmlformats.org/officeDocument/2006/relationships/footer" Target="footer162.xml"/><Relationship Id="rId376" Type="http://schemas.openxmlformats.org/officeDocument/2006/relationships/footer" Target="footer183.xml"/><Relationship Id="rId541" Type="http://schemas.openxmlformats.org/officeDocument/2006/relationships/header" Target="header266.xml"/><Relationship Id="rId583" Type="http://schemas.openxmlformats.org/officeDocument/2006/relationships/header" Target="header287.xml"/><Relationship Id="rId639" Type="http://schemas.openxmlformats.org/officeDocument/2006/relationships/header" Target="header315.xml"/><Relationship Id="rId790" Type="http://schemas.openxmlformats.org/officeDocument/2006/relationships/footer" Target="footer390.xml"/><Relationship Id="rId804" Type="http://schemas.openxmlformats.org/officeDocument/2006/relationships/footer" Target="footer397.xml"/><Relationship Id="rId4" Type="http://schemas.openxmlformats.org/officeDocument/2006/relationships/webSettings" Target="webSettings.xml"/><Relationship Id="rId180" Type="http://schemas.openxmlformats.org/officeDocument/2006/relationships/footer" Target="footer85.xml"/><Relationship Id="rId236" Type="http://schemas.openxmlformats.org/officeDocument/2006/relationships/footer" Target="footer113.xml"/><Relationship Id="rId278" Type="http://schemas.openxmlformats.org/officeDocument/2006/relationships/footer" Target="footer134.xml"/><Relationship Id="rId401" Type="http://schemas.openxmlformats.org/officeDocument/2006/relationships/header" Target="header196.xml"/><Relationship Id="rId443" Type="http://schemas.openxmlformats.org/officeDocument/2006/relationships/header" Target="header217.xml"/><Relationship Id="rId650" Type="http://schemas.openxmlformats.org/officeDocument/2006/relationships/footer" Target="footer320.xml"/><Relationship Id="rId846" Type="http://schemas.openxmlformats.org/officeDocument/2006/relationships/footer" Target="footer418.xml"/><Relationship Id="rId888" Type="http://schemas.openxmlformats.org/officeDocument/2006/relationships/footer" Target="footer439.xml"/><Relationship Id="rId303" Type="http://schemas.openxmlformats.org/officeDocument/2006/relationships/header" Target="header147.xml"/><Relationship Id="rId485" Type="http://schemas.openxmlformats.org/officeDocument/2006/relationships/header" Target="header238.xml"/><Relationship Id="rId692" Type="http://schemas.openxmlformats.org/officeDocument/2006/relationships/footer" Target="footer341.xml"/><Relationship Id="rId706" Type="http://schemas.openxmlformats.org/officeDocument/2006/relationships/footer" Target="footer348.xml"/><Relationship Id="rId748" Type="http://schemas.openxmlformats.org/officeDocument/2006/relationships/footer" Target="footer369.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8.xml"/><Relationship Id="rId387" Type="http://schemas.openxmlformats.org/officeDocument/2006/relationships/header" Target="header189.xml"/><Relationship Id="rId510" Type="http://schemas.openxmlformats.org/officeDocument/2006/relationships/footer" Target="footer250.xml"/><Relationship Id="rId552" Type="http://schemas.openxmlformats.org/officeDocument/2006/relationships/footer" Target="footer271.xml"/><Relationship Id="rId594" Type="http://schemas.openxmlformats.org/officeDocument/2006/relationships/footer" Target="footer292.xml"/><Relationship Id="rId608" Type="http://schemas.openxmlformats.org/officeDocument/2006/relationships/footer" Target="footer299.xml"/><Relationship Id="rId815" Type="http://schemas.openxmlformats.org/officeDocument/2006/relationships/header" Target="header403.xml"/><Relationship Id="rId191" Type="http://schemas.openxmlformats.org/officeDocument/2006/relationships/header" Target="header91.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footer" Target="footer201.xml"/><Relationship Id="rId857" Type="http://schemas.openxmlformats.org/officeDocument/2006/relationships/header" Target="header424.xml"/><Relationship Id="rId899" Type="http://schemas.openxmlformats.org/officeDocument/2006/relationships/header" Target="header445.xml"/><Relationship Id="rId107" Type="http://schemas.openxmlformats.org/officeDocument/2006/relationships/header" Target="header49.xml"/><Relationship Id="rId289" Type="http://schemas.openxmlformats.org/officeDocument/2006/relationships/header" Target="header140.xml"/><Relationship Id="rId454" Type="http://schemas.openxmlformats.org/officeDocument/2006/relationships/footer" Target="footer222.xml"/><Relationship Id="rId496" Type="http://schemas.openxmlformats.org/officeDocument/2006/relationships/footer" Target="footer243.xml"/><Relationship Id="rId661" Type="http://schemas.openxmlformats.org/officeDocument/2006/relationships/header" Target="header326.xml"/><Relationship Id="rId717" Type="http://schemas.openxmlformats.org/officeDocument/2006/relationships/header" Target="header354.xml"/><Relationship Id="rId759" Type="http://schemas.openxmlformats.org/officeDocument/2006/relationships/header" Target="header375.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521" Type="http://schemas.openxmlformats.org/officeDocument/2006/relationships/header" Target="header256.xml"/><Relationship Id="rId563" Type="http://schemas.openxmlformats.org/officeDocument/2006/relationships/header" Target="header277.xml"/><Relationship Id="rId619" Type="http://schemas.openxmlformats.org/officeDocument/2006/relationships/header" Target="header305.xml"/><Relationship Id="rId770" Type="http://schemas.openxmlformats.org/officeDocument/2006/relationships/footer" Target="footer380.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footer" Target="footer103.xml"/><Relationship Id="rId423" Type="http://schemas.openxmlformats.org/officeDocument/2006/relationships/header" Target="header207.xml"/><Relationship Id="rId826" Type="http://schemas.openxmlformats.org/officeDocument/2006/relationships/footer" Target="footer408.xml"/><Relationship Id="rId868" Type="http://schemas.openxmlformats.org/officeDocument/2006/relationships/footer" Target="footer429.xml"/><Relationship Id="rId258" Type="http://schemas.openxmlformats.org/officeDocument/2006/relationships/footer" Target="footer124.xml"/><Relationship Id="rId465" Type="http://schemas.openxmlformats.org/officeDocument/2006/relationships/header" Target="header228.xml"/><Relationship Id="rId630" Type="http://schemas.openxmlformats.org/officeDocument/2006/relationships/footer" Target="footer310.xml"/><Relationship Id="rId672" Type="http://schemas.openxmlformats.org/officeDocument/2006/relationships/footer" Target="footer331.xml"/><Relationship Id="rId728" Type="http://schemas.openxmlformats.org/officeDocument/2006/relationships/footer" Target="footer359.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footer" Target="footer261.xml"/><Relationship Id="rId574" Type="http://schemas.openxmlformats.org/officeDocument/2006/relationships/footer" Target="footer282.xml"/><Relationship Id="rId171" Type="http://schemas.openxmlformats.org/officeDocument/2006/relationships/header" Target="header81.xml"/><Relationship Id="rId227" Type="http://schemas.openxmlformats.org/officeDocument/2006/relationships/header" Target="header109.xml"/><Relationship Id="rId781" Type="http://schemas.openxmlformats.org/officeDocument/2006/relationships/header" Target="header386.xml"/><Relationship Id="rId837" Type="http://schemas.openxmlformats.org/officeDocument/2006/relationships/header" Target="header414.xml"/><Relationship Id="rId879" Type="http://schemas.openxmlformats.org/officeDocument/2006/relationships/header" Target="header435.xml"/><Relationship Id="rId269" Type="http://schemas.openxmlformats.org/officeDocument/2006/relationships/header" Target="header130.xml"/><Relationship Id="rId434" Type="http://schemas.openxmlformats.org/officeDocument/2006/relationships/footer" Target="footer212.xml"/><Relationship Id="rId476" Type="http://schemas.openxmlformats.org/officeDocument/2006/relationships/footer" Target="footer233.xml"/><Relationship Id="rId641" Type="http://schemas.openxmlformats.org/officeDocument/2006/relationships/header" Target="header316.xml"/><Relationship Id="rId683" Type="http://schemas.openxmlformats.org/officeDocument/2006/relationships/header" Target="header337.xml"/><Relationship Id="rId739" Type="http://schemas.openxmlformats.org/officeDocument/2006/relationships/header" Target="header365.xml"/><Relationship Id="rId890" Type="http://schemas.openxmlformats.org/officeDocument/2006/relationships/footer" Target="footer440.xml"/><Relationship Id="rId904" Type="http://schemas.openxmlformats.org/officeDocument/2006/relationships/footer" Target="footer447.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footer" Target="footer163.xml"/><Relationship Id="rId501" Type="http://schemas.openxmlformats.org/officeDocument/2006/relationships/header" Target="header246.xml"/><Relationship Id="rId543" Type="http://schemas.openxmlformats.org/officeDocument/2006/relationships/header" Target="header267.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4.xml"/><Relationship Id="rId403" Type="http://schemas.openxmlformats.org/officeDocument/2006/relationships/header" Target="header197.xml"/><Relationship Id="rId585" Type="http://schemas.openxmlformats.org/officeDocument/2006/relationships/header" Target="header288.xml"/><Relationship Id="rId750" Type="http://schemas.openxmlformats.org/officeDocument/2006/relationships/footer" Target="footer370.xml"/><Relationship Id="rId792" Type="http://schemas.openxmlformats.org/officeDocument/2006/relationships/footer" Target="footer391.xml"/><Relationship Id="rId806" Type="http://schemas.openxmlformats.org/officeDocument/2006/relationships/footer" Target="footer398.xml"/><Relationship Id="rId848" Type="http://schemas.openxmlformats.org/officeDocument/2006/relationships/footer" Target="footer419.xml"/><Relationship Id="rId6" Type="http://schemas.openxmlformats.org/officeDocument/2006/relationships/endnotes" Target="endnotes.xml"/><Relationship Id="rId238" Type="http://schemas.openxmlformats.org/officeDocument/2006/relationships/footer" Target="footer114.xml"/><Relationship Id="rId445" Type="http://schemas.openxmlformats.org/officeDocument/2006/relationships/header" Target="header218.xml"/><Relationship Id="rId487" Type="http://schemas.openxmlformats.org/officeDocument/2006/relationships/header" Target="header239.xml"/><Relationship Id="rId610" Type="http://schemas.openxmlformats.org/officeDocument/2006/relationships/footer" Target="footer300.xml"/><Relationship Id="rId652" Type="http://schemas.openxmlformats.org/officeDocument/2006/relationships/footer" Target="footer321.xml"/><Relationship Id="rId694" Type="http://schemas.openxmlformats.org/officeDocument/2006/relationships/footer" Target="footer342.xml"/><Relationship Id="rId708" Type="http://schemas.openxmlformats.org/officeDocument/2006/relationships/footer" Target="footer349.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512" Type="http://schemas.openxmlformats.org/officeDocument/2006/relationships/footer" Target="footer251.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header" Target="header71.xml"/><Relationship Id="rId389" Type="http://schemas.openxmlformats.org/officeDocument/2006/relationships/header" Target="header190.xml"/><Relationship Id="rId554" Type="http://schemas.openxmlformats.org/officeDocument/2006/relationships/footer" Target="footer272.xml"/><Relationship Id="rId596" Type="http://schemas.openxmlformats.org/officeDocument/2006/relationships/footer" Target="footer293.xml"/><Relationship Id="rId761" Type="http://schemas.openxmlformats.org/officeDocument/2006/relationships/header" Target="header376.xml"/><Relationship Id="rId817" Type="http://schemas.openxmlformats.org/officeDocument/2006/relationships/header" Target="header404.xml"/><Relationship Id="rId859" Type="http://schemas.openxmlformats.org/officeDocument/2006/relationships/header" Target="header425.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202.xml"/><Relationship Id="rId456" Type="http://schemas.openxmlformats.org/officeDocument/2006/relationships/footer" Target="footer223.xml"/><Relationship Id="rId498" Type="http://schemas.openxmlformats.org/officeDocument/2006/relationships/footer" Target="footer244.xml"/><Relationship Id="rId621" Type="http://schemas.openxmlformats.org/officeDocument/2006/relationships/header" Target="header306.xml"/><Relationship Id="rId663" Type="http://schemas.openxmlformats.org/officeDocument/2006/relationships/header" Target="header327.xml"/><Relationship Id="rId870" Type="http://schemas.openxmlformats.org/officeDocument/2006/relationships/footer" Target="footer430.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5.xml"/><Relationship Id="rId316" Type="http://schemas.openxmlformats.org/officeDocument/2006/relationships/footer" Target="footer153.xml"/><Relationship Id="rId523" Type="http://schemas.openxmlformats.org/officeDocument/2006/relationships/header" Target="header257.xml"/><Relationship Id="rId719" Type="http://schemas.openxmlformats.org/officeDocument/2006/relationships/header" Target="header355.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footer" Target="footer55.xml"/><Relationship Id="rId358" Type="http://schemas.openxmlformats.org/officeDocument/2006/relationships/footer" Target="footer174.xml"/><Relationship Id="rId565" Type="http://schemas.openxmlformats.org/officeDocument/2006/relationships/header" Target="header278.xml"/><Relationship Id="rId730" Type="http://schemas.openxmlformats.org/officeDocument/2006/relationships/footer" Target="footer360.xml"/><Relationship Id="rId772" Type="http://schemas.openxmlformats.org/officeDocument/2006/relationships/footer" Target="footer381.xml"/><Relationship Id="rId828" Type="http://schemas.openxmlformats.org/officeDocument/2006/relationships/footer" Target="footer409.xml"/><Relationship Id="rId162" Type="http://schemas.openxmlformats.org/officeDocument/2006/relationships/footer" Target="footer76.xml"/><Relationship Id="rId218" Type="http://schemas.openxmlformats.org/officeDocument/2006/relationships/footer" Target="footer104.xml"/><Relationship Id="rId425" Type="http://schemas.openxmlformats.org/officeDocument/2006/relationships/header" Target="header208.xml"/><Relationship Id="rId467" Type="http://schemas.openxmlformats.org/officeDocument/2006/relationships/header" Target="header229.xml"/><Relationship Id="rId632" Type="http://schemas.openxmlformats.org/officeDocument/2006/relationships/footer" Target="footer311.xml"/><Relationship Id="rId271" Type="http://schemas.openxmlformats.org/officeDocument/2006/relationships/header" Target="header131.xml"/><Relationship Id="rId674" Type="http://schemas.openxmlformats.org/officeDocument/2006/relationships/footer" Target="footer332.xml"/><Relationship Id="rId881" Type="http://schemas.openxmlformats.org/officeDocument/2006/relationships/header" Target="header436.xml"/><Relationship Id="rId24" Type="http://schemas.openxmlformats.org/officeDocument/2006/relationships/footer" Target="footer7.xml"/><Relationship Id="rId66" Type="http://schemas.openxmlformats.org/officeDocument/2006/relationships/footer" Target="footer28.xml"/><Relationship Id="rId131" Type="http://schemas.openxmlformats.org/officeDocument/2006/relationships/header" Target="header61.xml"/><Relationship Id="rId327" Type="http://schemas.openxmlformats.org/officeDocument/2006/relationships/header" Target="header159.xml"/><Relationship Id="rId369" Type="http://schemas.openxmlformats.org/officeDocument/2006/relationships/header" Target="header180.xml"/><Relationship Id="rId534" Type="http://schemas.openxmlformats.org/officeDocument/2006/relationships/footer" Target="footer262.xml"/><Relationship Id="rId576" Type="http://schemas.openxmlformats.org/officeDocument/2006/relationships/footer" Target="footer283.xml"/><Relationship Id="rId741" Type="http://schemas.openxmlformats.org/officeDocument/2006/relationships/header" Target="header366.xml"/><Relationship Id="rId783" Type="http://schemas.openxmlformats.org/officeDocument/2006/relationships/header" Target="header387.xml"/><Relationship Id="rId839" Type="http://schemas.openxmlformats.org/officeDocument/2006/relationships/header" Target="header415.xml"/><Relationship Id="rId173" Type="http://schemas.openxmlformats.org/officeDocument/2006/relationships/header" Target="header82.xml"/><Relationship Id="rId229" Type="http://schemas.openxmlformats.org/officeDocument/2006/relationships/header" Target="header110.xml"/><Relationship Id="rId380" Type="http://schemas.openxmlformats.org/officeDocument/2006/relationships/footer" Target="footer185.xml"/><Relationship Id="rId436" Type="http://schemas.openxmlformats.org/officeDocument/2006/relationships/footer" Target="footer213.xml"/><Relationship Id="rId601" Type="http://schemas.openxmlformats.org/officeDocument/2006/relationships/header" Target="header296.xml"/><Relationship Id="rId643" Type="http://schemas.openxmlformats.org/officeDocument/2006/relationships/header" Target="header317.xml"/><Relationship Id="rId240" Type="http://schemas.openxmlformats.org/officeDocument/2006/relationships/footer" Target="footer115.xml"/><Relationship Id="rId478" Type="http://schemas.openxmlformats.org/officeDocument/2006/relationships/footer" Target="footer234.xml"/><Relationship Id="rId685" Type="http://schemas.openxmlformats.org/officeDocument/2006/relationships/header" Target="header338.xml"/><Relationship Id="rId850" Type="http://schemas.openxmlformats.org/officeDocument/2006/relationships/footer" Target="footer420.xml"/><Relationship Id="rId892" Type="http://schemas.openxmlformats.org/officeDocument/2006/relationships/footer" Target="footer441.xml"/><Relationship Id="rId906" Type="http://schemas.openxmlformats.org/officeDocument/2006/relationships/theme" Target="theme/theme1.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footer" Target="footer136.xml"/><Relationship Id="rId338" Type="http://schemas.openxmlformats.org/officeDocument/2006/relationships/footer" Target="footer164.xml"/><Relationship Id="rId503" Type="http://schemas.openxmlformats.org/officeDocument/2006/relationships/header" Target="header247.xml"/><Relationship Id="rId545" Type="http://schemas.openxmlformats.org/officeDocument/2006/relationships/header" Target="header268.xml"/><Relationship Id="rId587" Type="http://schemas.openxmlformats.org/officeDocument/2006/relationships/header" Target="header289.xml"/><Relationship Id="rId710" Type="http://schemas.openxmlformats.org/officeDocument/2006/relationships/footer" Target="footer350.xml"/><Relationship Id="rId752" Type="http://schemas.openxmlformats.org/officeDocument/2006/relationships/footer" Target="footer371.xml"/><Relationship Id="rId808" Type="http://schemas.openxmlformats.org/officeDocument/2006/relationships/footer" Target="footer399.xml"/><Relationship Id="rId8" Type="http://schemas.openxmlformats.org/officeDocument/2006/relationships/image" Target="media/image2.png"/><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91.xml"/><Relationship Id="rId405" Type="http://schemas.openxmlformats.org/officeDocument/2006/relationships/header" Target="header198.xml"/><Relationship Id="rId447" Type="http://schemas.openxmlformats.org/officeDocument/2006/relationships/header" Target="header219.xml"/><Relationship Id="rId612" Type="http://schemas.openxmlformats.org/officeDocument/2006/relationships/footer" Target="footer301.xml"/><Relationship Id="rId794" Type="http://schemas.openxmlformats.org/officeDocument/2006/relationships/footer" Target="footer392.xml"/><Relationship Id="rId251" Type="http://schemas.openxmlformats.org/officeDocument/2006/relationships/header" Target="header121.xml"/><Relationship Id="rId489" Type="http://schemas.openxmlformats.org/officeDocument/2006/relationships/header" Target="header240.xml"/><Relationship Id="rId654" Type="http://schemas.openxmlformats.org/officeDocument/2006/relationships/footer" Target="footer322.xml"/><Relationship Id="rId696" Type="http://schemas.openxmlformats.org/officeDocument/2006/relationships/footer" Target="footer343.xml"/><Relationship Id="rId861" Type="http://schemas.openxmlformats.org/officeDocument/2006/relationships/header" Target="header426.xml"/><Relationship Id="rId46" Type="http://schemas.openxmlformats.org/officeDocument/2006/relationships/footer" Target="footer18.xml"/><Relationship Id="rId293" Type="http://schemas.openxmlformats.org/officeDocument/2006/relationships/header" Target="header142.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footer" Target="footer252.xml"/><Relationship Id="rId556" Type="http://schemas.openxmlformats.org/officeDocument/2006/relationships/footer" Target="footer273.xml"/><Relationship Id="rId721" Type="http://schemas.openxmlformats.org/officeDocument/2006/relationships/header" Target="header356.xml"/><Relationship Id="rId763" Type="http://schemas.openxmlformats.org/officeDocument/2006/relationships/header" Target="header377.xml"/><Relationship Id="rId88" Type="http://schemas.openxmlformats.org/officeDocument/2006/relationships/footer" Target="footer39.xml"/><Relationship Id="rId111" Type="http://schemas.openxmlformats.org/officeDocument/2006/relationships/header" Target="header51.xml"/><Relationship Id="rId153" Type="http://schemas.openxmlformats.org/officeDocument/2006/relationships/header" Target="header72.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5.xml"/><Relationship Id="rId416" Type="http://schemas.openxmlformats.org/officeDocument/2006/relationships/footer" Target="footer203.xml"/><Relationship Id="rId598" Type="http://schemas.openxmlformats.org/officeDocument/2006/relationships/footer" Target="footer294.xml"/><Relationship Id="rId819" Type="http://schemas.openxmlformats.org/officeDocument/2006/relationships/header" Target="header405.xml"/><Relationship Id="rId220" Type="http://schemas.openxmlformats.org/officeDocument/2006/relationships/footer" Target="footer105.xml"/><Relationship Id="rId458" Type="http://schemas.openxmlformats.org/officeDocument/2006/relationships/footer" Target="footer224.xml"/><Relationship Id="rId623" Type="http://schemas.openxmlformats.org/officeDocument/2006/relationships/header" Target="header307.xml"/><Relationship Id="rId665" Type="http://schemas.openxmlformats.org/officeDocument/2006/relationships/header" Target="header328.xml"/><Relationship Id="rId830" Type="http://schemas.openxmlformats.org/officeDocument/2006/relationships/footer" Target="footer410.xml"/><Relationship Id="rId872" Type="http://schemas.openxmlformats.org/officeDocument/2006/relationships/footer" Target="footer431.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footer" Target="footer126.xml"/><Relationship Id="rId318" Type="http://schemas.openxmlformats.org/officeDocument/2006/relationships/footer" Target="footer154.xml"/><Relationship Id="rId525" Type="http://schemas.openxmlformats.org/officeDocument/2006/relationships/header" Target="header258.xml"/><Relationship Id="rId567" Type="http://schemas.openxmlformats.org/officeDocument/2006/relationships/header" Target="header279.xml"/><Relationship Id="rId732" Type="http://schemas.openxmlformats.org/officeDocument/2006/relationships/footer" Target="footer361.xml"/><Relationship Id="rId99" Type="http://schemas.openxmlformats.org/officeDocument/2006/relationships/header" Target="header45.xml"/><Relationship Id="rId122" Type="http://schemas.openxmlformats.org/officeDocument/2006/relationships/footer" Target="footer56.xml"/><Relationship Id="rId164" Type="http://schemas.openxmlformats.org/officeDocument/2006/relationships/footer" Target="footer77.xml"/><Relationship Id="rId371" Type="http://schemas.openxmlformats.org/officeDocument/2006/relationships/header" Target="header181.xml"/><Relationship Id="rId774" Type="http://schemas.openxmlformats.org/officeDocument/2006/relationships/footer" Target="footer382.xml"/><Relationship Id="rId427" Type="http://schemas.openxmlformats.org/officeDocument/2006/relationships/header" Target="header209.xml"/><Relationship Id="rId469" Type="http://schemas.openxmlformats.org/officeDocument/2006/relationships/header" Target="header230.xml"/><Relationship Id="rId634" Type="http://schemas.openxmlformats.org/officeDocument/2006/relationships/footer" Target="footer312.xml"/><Relationship Id="rId676" Type="http://schemas.openxmlformats.org/officeDocument/2006/relationships/footer" Target="footer333.xml"/><Relationship Id="rId841" Type="http://schemas.openxmlformats.org/officeDocument/2006/relationships/header" Target="header416.xml"/><Relationship Id="rId883" Type="http://schemas.openxmlformats.org/officeDocument/2006/relationships/header" Target="header437.xml"/><Relationship Id="rId26" Type="http://schemas.openxmlformats.org/officeDocument/2006/relationships/footer" Target="footer8.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header" Target="header160.xml"/><Relationship Id="rId480" Type="http://schemas.openxmlformats.org/officeDocument/2006/relationships/footer" Target="footer235.xml"/><Relationship Id="rId536" Type="http://schemas.openxmlformats.org/officeDocument/2006/relationships/footer" Target="footer263.xml"/><Relationship Id="rId701" Type="http://schemas.openxmlformats.org/officeDocument/2006/relationships/header" Target="header346.xml"/><Relationship Id="rId68" Type="http://schemas.openxmlformats.org/officeDocument/2006/relationships/footer" Target="footer29.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footer" Target="footer165.xml"/><Relationship Id="rId578" Type="http://schemas.openxmlformats.org/officeDocument/2006/relationships/footer" Target="footer284.xml"/><Relationship Id="rId743" Type="http://schemas.openxmlformats.org/officeDocument/2006/relationships/header" Target="header367.xml"/><Relationship Id="rId785" Type="http://schemas.openxmlformats.org/officeDocument/2006/relationships/header" Target="header388.xml"/><Relationship Id="rId200" Type="http://schemas.openxmlformats.org/officeDocument/2006/relationships/footer" Target="footer95.xml"/><Relationship Id="rId382" Type="http://schemas.openxmlformats.org/officeDocument/2006/relationships/footer" Target="footer186.xml"/><Relationship Id="rId438" Type="http://schemas.openxmlformats.org/officeDocument/2006/relationships/footer" Target="footer214.xml"/><Relationship Id="rId603" Type="http://schemas.openxmlformats.org/officeDocument/2006/relationships/header" Target="header297.xml"/><Relationship Id="rId645" Type="http://schemas.openxmlformats.org/officeDocument/2006/relationships/header" Target="header318.xml"/><Relationship Id="rId687" Type="http://schemas.openxmlformats.org/officeDocument/2006/relationships/header" Target="header339.xml"/><Relationship Id="rId810" Type="http://schemas.openxmlformats.org/officeDocument/2006/relationships/footer" Target="footer400.xml"/><Relationship Id="rId852" Type="http://schemas.openxmlformats.org/officeDocument/2006/relationships/footer" Target="footer421.xml"/><Relationship Id="rId242" Type="http://schemas.openxmlformats.org/officeDocument/2006/relationships/footer" Target="footer116.xml"/><Relationship Id="rId284" Type="http://schemas.openxmlformats.org/officeDocument/2006/relationships/footer" Target="footer137.xml"/><Relationship Id="rId491" Type="http://schemas.openxmlformats.org/officeDocument/2006/relationships/header" Target="header241.xml"/><Relationship Id="rId505" Type="http://schemas.openxmlformats.org/officeDocument/2006/relationships/header" Target="header248.xml"/><Relationship Id="rId712" Type="http://schemas.openxmlformats.org/officeDocument/2006/relationships/footer" Target="footer351.xml"/><Relationship Id="rId894" Type="http://schemas.openxmlformats.org/officeDocument/2006/relationships/footer" Target="footer442.xml"/><Relationship Id="rId37" Type="http://schemas.openxmlformats.org/officeDocument/2006/relationships/header" Target="header14.xml"/><Relationship Id="rId79" Type="http://schemas.openxmlformats.org/officeDocument/2006/relationships/header" Target="header35.xml"/><Relationship Id="rId102" Type="http://schemas.openxmlformats.org/officeDocument/2006/relationships/footer" Target="footer46.xml"/><Relationship Id="rId144" Type="http://schemas.openxmlformats.org/officeDocument/2006/relationships/footer" Target="footer67.xml"/><Relationship Id="rId547" Type="http://schemas.openxmlformats.org/officeDocument/2006/relationships/header" Target="header269.xml"/><Relationship Id="rId589" Type="http://schemas.openxmlformats.org/officeDocument/2006/relationships/header" Target="header290.xml"/><Relationship Id="rId754" Type="http://schemas.openxmlformats.org/officeDocument/2006/relationships/footer" Target="footer372.xml"/><Relationship Id="rId796" Type="http://schemas.openxmlformats.org/officeDocument/2006/relationships/footer" Target="footer393.xml"/><Relationship Id="rId90" Type="http://schemas.openxmlformats.org/officeDocument/2006/relationships/footer" Target="footer40.xml"/><Relationship Id="rId186" Type="http://schemas.openxmlformats.org/officeDocument/2006/relationships/footer" Target="footer88.xml"/><Relationship Id="rId351" Type="http://schemas.openxmlformats.org/officeDocument/2006/relationships/header" Target="header171.xml"/><Relationship Id="rId393" Type="http://schemas.openxmlformats.org/officeDocument/2006/relationships/header" Target="header192.xml"/><Relationship Id="rId407" Type="http://schemas.openxmlformats.org/officeDocument/2006/relationships/header" Target="header199.xml"/><Relationship Id="rId449" Type="http://schemas.openxmlformats.org/officeDocument/2006/relationships/header" Target="header220.xml"/><Relationship Id="rId614" Type="http://schemas.openxmlformats.org/officeDocument/2006/relationships/footer" Target="footer302.xml"/><Relationship Id="rId656" Type="http://schemas.openxmlformats.org/officeDocument/2006/relationships/footer" Target="footer323.xml"/><Relationship Id="rId821" Type="http://schemas.openxmlformats.org/officeDocument/2006/relationships/header" Target="header406.xml"/><Relationship Id="rId863" Type="http://schemas.openxmlformats.org/officeDocument/2006/relationships/header" Target="header427.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header" Target="header150.xml"/><Relationship Id="rId460" Type="http://schemas.openxmlformats.org/officeDocument/2006/relationships/footer" Target="footer225.xml"/><Relationship Id="rId516" Type="http://schemas.openxmlformats.org/officeDocument/2006/relationships/footer" Target="footer253.xml"/><Relationship Id="rId698" Type="http://schemas.openxmlformats.org/officeDocument/2006/relationships/footer" Target="footer344.xml"/><Relationship Id="rId48" Type="http://schemas.openxmlformats.org/officeDocument/2006/relationships/footer" Target="footer19.xml"/><Relationship Id="rId113" Type="http://schemas.openxmlformats.org/officeDocument/2006/relationships/header" Target="header52.xml"/><Relationship Id="rId320" Type="http://schemas.openxmlformats.org/officeDocument/2006/relationships/footer" Target="footer155.xml"/><Relationship Id="rId558" Type="http://schemas.openxmlformats.org/officeDocument/2006/relationships/footer" Target="footer274.xml"/><Relationship Id="rId723" Type="http://schemas.openxmlformats.org/officeDocument/2006/relationships/header" Target="header357.xml"/><Relationship Id="rId765" Type="http://schemas.openxmlformats.org/officeDocument/2006/relationships/header" Target="header378.xml"/><Relationship Id="rId155" Type="http://schemas.openxmlformats.org/officeDocument/2006/relationships/header" Target="header73.xml"/><Relationship Id="rId197" Type="http://schemas.openxmlformats.org/officeDocument/2006/relationships/header" Target="header94.xml"/><Relationship Id="rId362" Type="http://schemas.openxmlformats.org/officeDocument/2006/relationships/footer" Target="footer176.xml"/><Relationship Id="rId418" Type="http://schemas.openxmlformats.org/officeDocument/2006/relationships/footer" Target="footer204.xml"/><Relationship Id="rId625" Type="http://schemas.openxmlformats.org/officeDocument/2006/relationships/header" Target="header308.xml"/><Relationship Id="rId832" Type="http://schemas.openxmlformats.org/officeDocument/2006/relationships/footer" Target="footer411.xml"/><Relationship Id="rId222" Type="http://schemas.openxmlformats.org/officeDocument/2006/relationships/footer" Target="footer106.xml"/><Relationship Id="rId264" Type="http://schemas.openxmlformats.org/officeDocument/2006/relationships/footer" Target="footer127.xml"/><Relationship Id="rId471" Type="http://schemas.openxmlformats.org/officeDocument/2006/relationships/header" Target="header231.xml"/><Relationship Id="rId667" Type="http://schemas.openxmlformats.org/officeDocument/2006/relationships/header" Target="header329.xml"/><Relationship Id="rId874" Type="http://schemas.openxmlformats.org/officeDocument/2006/relationships/footer" Target="footer432.xml"/><Relationship Id="rId17" Type="http://schemas.openxmlformats.org/officeDocument/2006/relationships/header" Target="header4.xml"/><Relationship Id="rId59" Type="http://schemas.openxmlformats.org/officeDocument/2006/relationships/header" Target="header25.xml"/><Relationship Id="rId124" Type="http://schemas.openxmlformats.org/officeDocument/2006/relationships/footer" Target="footer57.xml"/><Relationship Id="rId527" Type="http://schemas.openxmlformats.org/officeDocument/2006/relationships/header" Target="header259.xml"/><Relationship Id="rId569" Type="http://schemas.openxmlformats.org/officeDocument/2006/relationships/header" Target="header280.xml"/><Relationship Id="rId734" Type="http://schemas.openxmlformats.org/officeDocument/2006/relationships/footer" Target="footer362.xml"/><Relationship Id="rId776" Type="http://schemas.openxmlformats.org/officeDocument/2006/relationships/footer" Target="footer383.xml"/><Relationship Id="rId70" Type="http://schemas.openxmlformats.org/officeDocument/2006/relationships/footer" Target="footer30.xml"/><Relationship Id="rId166" Type="http://schemas.openxmlformats.org/officeDocument/2006/relationships/footer" Target="footer78.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header" Target="header210.xml"/><Relationship Id="rId580" Type="http://schemas.openxmlformats.org/officeDocument/2006/relationships/footer" Target="footer285.xml"/><Relationship Id="rId636" Type="http://schemas.openxmlformats.org/officeDocument/2006/relationships/footer" Target="footer313.xml"/><Relationship Id="rId801" Type="http://schemas.openxmlformats.org/officeDocument/2006/relationships/header" Target="header396.xml"/><Relationship Id="rId1" Type="http://schemas.openxmlformats.org/officeDocument/2006/relationships/styles" Target="styles.xml"/><Relationship Id="rId233" Type="http://schemas.openxmlformats.org/officeDocument/2006/relationships/header" Target="header112.xml"/><Relationship Id="rId440" Type="http://schemas.openxmlformats.org/officeDocument/2006/relationships/footer" Target="footer215.xml"/><Relationship Id="rId678" Type="http://schemas.openxmlformats.org/officeDocument/2006/relationships/footer" Target="footer334.xml"/><Relationship Id="rId843" Type="http://schemas.openxmlformats.org/officeDocument/2006/relationships/header" Target="header417.xml"/><Relationship Id="rId885" Type="http://schemas.openxmlformats.org/officeDocument/2006/relationships/header" Target="header438.xml"/><Relationship Id="rId28" Type="http://schemas.openxmlformats.org/officeDocument/2006/relationships/footer" Target="footer9.xml"/><Relationship Id="rId275" Type="http://schemas.openxmlformats.org/officeDocument/2006/relationships/header" Target="header133.xml"/><Relationship Id="rId300" Type="http://schemas.openxmlformats.org/officeDocument/2006/relationships/footer" Target="footer145.xml"/><Relationship Id="rId482" Type="http://schemas.openxmlformats.org/officeDocument/2006/relationships/footer" Target="footer236.xml"/><Relationship Id="rId538" Type="http://schemas.openxmlformats.org/officeDocument/2006/relationships/footer" Target="footer264.xml"/><Relationship Id="rId703" Type="http://schemas.openxmlformats.org/officeDocument/2006/relationships/header" Target="header347.xml"/><Relationship Id="rId745" Type="http://schemas.openxmlformats.org/officeDocument/2006/relationships/header" Target="header368.xml"/><Relationship Id="rId81" Type="http://schemas.openxmlformats.org/officeDocument/2006/relationships/header" Target="header36.xml"/><Relationship Id="rId135" Type="http://schemas.openxmlformats.org/officeDocument/2006/relationships/header" Target="header63.xml"/><Relationship Id="rId177" Type="http://schemas.openxmlformats.org/officeDocument/2006/relationships/header" Target="header84.xml"/><Relationship Id="rId342" Type="http://schemas.openxmlformats.org/officeDocument/2006/relationships/footer" Target="footer166.xml"/><Relationship Id="rId384" Type="http://schemas.openxmlformats.org/officeDocument/2006/relationships/footer" Target="footer187.xml"/><Relationship Id="rId591" Type="http://schemas.openxmlformats.org/officeDocument/2006/relationships/header" Target="header291.xml"/><Relationship Id="rId605" Type="http://schemas.openxmlformats.org/officeDocument/2006/relationships/header" Target="header298.xml"/><Relationship Id="rId787" Type="http://schemas.openxmlformats.org/officeDocument/2006/relationships/header" Target="header389.xml"/><Relationship Id="rId812" Type="http://schemas.openxmlformats.org/officeDocument/2006/relationships/footer" Target="footer401.xml"/><Relationship Id="rId202" Type="http://schemas.openxmlformats.org/officeDocument/2006/relationships/footer" Target="footer96.xml"/><Relationship Id="rId244" Type="http://schemas.openxmlformats.org/officeDocument/2006/relationships/footer" Target="footer117.xml"/><Relationship Id="rId647" Type="http://schemas.openxmlformats.org/officeDocument/2006/relationships/header" Target="header319.xml"/><Relationship Id="rId689" Type="http://schemas.openxmlformats.org/officeDocument/2006/relationships/header" Target="header340.xml"/><Relationship Id="rId854" Type="http://schemas.openxmlformats.org/officeDocument/2006/relationships/footer" Target="footer422.xml"/><Relationship Id="rId896" Type="http://schemas.openxmlformats.org/officeDocument/2006/relationships/footer" Target="footer443.xml"/><Relationship Id="rId39" Type="http://schemas.openxmlformats.org/officeDocument/2006/relationships/header" Target="header15.xml"/><Relationship Id="rId286" Type="http://schemas.openxmlformats.org/officeDocument/2006/relationships/footer" Target="footer138.xml"/><Relationship Id="rId451" Type="http://schemas.openxmlformats.org/officeDocument/2006/relationships/header" Target="header221.xml"/><Relationship Id="rId493" Type="http://schemas.openxmlformats.org/officeDocument/2006/relationships/header" Target="header242.xml"/><Relationship Id="rId507" Type="http://schemas.openxmlformats.org/officeDocument/2006/relationships/header" Target="header249.xml"/><Relationship Id="rId549" Type="http://schemas.openxmlformats.org/officeDocument/2006/relationships/header" Target="header270.xml"/><Relationship Id="rId714" Type="http://schemas.openxmlformats.org/officeDocument/2006/relationships/footer" Target="footer352.xml"/><Relationship Id="rId756" Type="http://schemas.openxmlformats.org/officeDocument/2006/relationships/footer" Target="footer373.xml"/><Relationship Id="rId50" Type="http://schemas.openxmlformats.org/officeDocument/2006/relationships/footer" Target="footer20.xml"/><Relationship Id="rId104" Type="http://schemas.openxmlformats.org/officeDocument/2006/relationships/footer" Target="footer47.xml"/><Relationship Id="rId146" Type="http://schemas.openxmlformats.org/officeDocument/2006/relationships/footer" Target="footer68.xml"/><Relationship Id="rId188" Type="http://schemas.openxmlformats.org/officeDocument/2006/relationships/footer" Target="foot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header" Target="header193.xml"/><Relationship Id="rId409" Type="http://schemas.openxmlformats.org/officeDocument/2006/relationships/header" Target="header200.xml"/><Relationship Id="rId560" Type="http://schemas.openxmlformats.org/officeDocument/2006/relationships/footer" Target="footer275.xml"/><Relationship Id="rId798" Type="http://schemas.openxmlformats.org/officeDocument/2006/relationships/footer" Target="footer394.xml"/><Relationship Id="rId92" Type="http://schemas.openxmlformats.org/officeDocument/2006/relationships/footer" Target="footer41.xml"/><Relationship Id="rId213" Type="http://schemas.openxmlformats.org/officeDocument/2006/relationships/header" Target="header102.xml"/><Relationship Id="rId420" Type="http://schemas.openxmlformats.org/officeDocument/2006/relationships/footer" Target="footer205.xml"/><Relationship Id="rId616" Type="http://schemas.openxmlformats.org/officeDocument/2006/relationships/footer" Target="footer303.xml"/><Relationship Id="rId658" Type="http://schemas.openxmlformats.org/officeDocument/2006/relationships/footer" Target="footer324.xml"/><Relationship Id="rId823" Type="http://schemas.openxmlformats.org/officeDocument/2006/relationships/header" Target="header407.xml"/><Relationship Id="rId865" Type="http://schemas.openxmlformats.org/officeDocument/2006/relationships/header" Target="header428.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footer" Target="footer226.xml"/><Relationship Id="rId518" Type="http://schemas.openxmlformats.org/officeDocument/2006/relationships/footer" Target="footer254.xml"/><Relationship Id="rId725" Type="http://schemas.openxmlformats.org/officeDocument/2006/relationships/header" Target="header358.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footer" Target="footer156.xml"/><Relationship Id="rId364" Type="http://schemas.openxmlformats.org/officeDocument/2006/relationships/footer" Target="footer177.xml"/><Relationship Id="rId767" Type="http://schemas.openxmlformats.org/officeDocument/2006/relationships/header" Target="header379.xml"/><Relationship Id="rId61" Type="http://schemas.openxmlformats.org/officeDocument/2006/relationships/header" Target="header26.xml"/><Relationship Id="rId199" Type="http://schemas.openxmlformats.org/officeDocument/2006/relationships/header" Target="header95.xml"/><Relationship Id="rId571" Type="http://schemas.openxmlformats.org/officeDocument/2006/relationships/header" Target="header281.xml"/><Relationship Id="rId627" Type="http://schemas.openxmlformats.org/officeDocument/2006/relationships/header" Target="header309.xml"/><Relationship Id="rId669" Type="http://schemas.openxmlformats.org/officeDocument/2006/relationships/header" Target="header330.xml"/><Relationship Id="rId834" Type="http://schemas.openxmlformats.org/officeDocument/2006/relationships/footer" Target="footer412.xml"/><Relationship Id="rId876" Type="http://schemas.openxmlformats.org/officeDocument/2006/relationships/footer" Target="footer433.xml"/><Relationship Id="rId19" Type="http://schemas.openxmlformats.org/officeDocument/2006/relationships/header" Target="header5.xml"/><Relationship Id="rId224" Type="http://schemas.openxmlformats.org/officeDocument/2006/relationships/footer" Target="footer107.xml"/><Relationship Id="rId266" Type="http://schemas.openxmlformats.org/officeDocument/2006/relationships/footer" Target="footer128.xml"/><Relationship Id="rId431" Type="http://schemas.openxmlformats.org/officeDocument/2006/relationships/header" Target="header211.xml"/><Relationship Id="rId473" Type="http://schemas.openxmlformats.org/officeDocument/2006/relationships/header" Target="header232.xml"/><Relationship Id="rId529" Type="http://schemas.openxmlformats.org/officeDocument/2006/relationships/header" Target="header260.xml"/><Relationship Id="rId680" Type="http://schemas.openxmlformats.org/officeDocument/2006/relationships/footer" Target="footer335.xml"/><Relationship Id="rId736" Type="http://schemas.openxmlformats.org/officeDocument/2006/relationships/footer" Target="footer363.xml"/><Relationship Id="rId901" Type="http://schemas.openxmlformats.org/officeDocument/2006/relationships/header" Target="header446.xml"/><Relationship Id="rId30" Type="http://schemas.openxmlformats.org/officeDocument/2006/relationships/footer" Target="footer10.xml"/><Relationship Id="rId126" Type="http://schemas.openxmlformats.org/officeDocument/2006/relationships/footer" Target="footer58.xml"/><Relationship Id="rId168" Type="http://schemas.openxmlformats.org/officeDocument/2006/relationships/footer" Target="footer79.xml"/><Relationship Id="rId333" Type="http://schemas.openxmlformats.org/officeDocument/2006/relationships/header" Target="header162.xml"/><Relationship Id="rId540" Type="http://schemas.openxmlformats.org/officeDocument/2006/relationships/footer" Target="footer265.xml"/><Relationship Id="rId778" Type="http://schemas.openxmlformats.org/officeDocument/2006/relationships/footer" Target="footer384.xml"/><Relationship Id="rId72" Type="http://schemas.openxmlformats.org/officeDocument/2006/relationships/footer" Target="footer31.xml"/><Relationship Id="rId375" Type="http://schemas.openxmlformats.org/officeDocument/2006/relationships/header" Target="header183.xml"/><Relationship Id="rId582" Type="http://schemas.openxmlformats.org/officeDocument/2006/relationships/footer" Target="footer286.xml"/><Relationship Id="rId638" Type="http://schemas.openxmlformats.org/officeDocument/2006/relationships/footer" Target="footer314.xml"/><Relationship Id="rId803" Type="http://schemas.openxmlformats.org/officeDocument/2006/relationships/header" Target="header397.xml"/><Relationship Id="rId845" Type="http://schemas.openxmlformats.org/officeDocument/2006/relationships/header" Target="header418.xml"/><Relationship Id="rId3" Type="http://schemas.openxmlformats.org/officeDocument/2006/relationships/settings" Target="settings.xml"/><Relationship Id="rId235" Type="http://schemas.openxmlformats.org/officeDocument/2006/relationships/header" Target="header113.xml"/><Relationship Id="rId277" Type="http://schemas.openxmlformats.org/officeDocument/2006/relationships/header" Target="header134.xml"/><Relationship Id="rId400" Type="http://schemas.openxmlformats.org/officeDocument/2006/relationships/footer" Target="footer195.xml"/><Relationship Id="rId442" Type="http://schemas.openxmlformats.org/officeDocument/2006/relationships/footer" Target="footer216.xml"/><Relationship Id="rId484" Type="http://schemas.openxmlformats.org/officeDocument/2006/relationships/footer" Target="footer237.xml"/><Relationship Id="rId705" Type="http://schemas.openxmlformats.org/officeDocument/2006/relationships/header" Target="header348.xml"/><Relationship Id="rId887" Type="http://schemas.openxmlformats.org/officeDocument/2006/relationships/header" Target="header439.xml"/><Relationship Id="rId137" Type="http://schemas.openxmlformats.org/officeDocument/2006/relationships/header" Target="header64.xml"/><Relationship Id="rId302" Type="http://schemas.openxmlformats.org/officeDocument/2006/relationships/footer" Target="footer146.xml"/><Relationship Id="rId344" Type="http://schemas.openxmlformats.org/officeDocument/2006/relationships/footer" Target="footer167.xml"/><Relationship Id="rId691" Type="http://schemas.openxmlformats.org/officeDocument/2006/relationships/header" Target="header341.xml"/><Relationship Id="rId747" Type="http://schemas.openxmlformats.org/officeDocument/2006/relationships/header" Target="header369.xml"/><Relationship Id="rId789" Type="http://schemas.openxmlformats.org/officeDocument/2006/relationships/header" Target="header390.xml"/><Relationship Id="rId41" Type="http://schemas.openxmlformats.org/officeDocument/2006/relationships/header" Target="header16.xml"/><Relationship Id="rId83" Type="http://schemas.openxmlformats.org/officeDocument/2006/relationships/header" Target="header37.xml"/><Relationship Id="rId179" Type="http://schemas.openxmlformats.org/officeDocument/2006/relationships/header" Target="header85.xml"/><Relationship Id="rId386" Type="http://schemas.openxmlformats.org/officeDocument/2006/relationships/footer" Target="footer188.xml"/><Relationship Id="rId551" Type="http://schemas.openxmlformats.org/officeDocument/2006/relationships/header" Target="header271.xml"/><Relationship Id="rId593" Type="http://schemas.openxmlformats.org/officeDocument/2006/relationships/header" Target="header292.xml"/><Relationship Id="rId607" Type="http://schemas.openxmlformats.org/officeDocument/2006/relationships/header" Target="header299.xml"/><Relationship Id="rId649" Type="http://schemas.openxmlformats.org/officeDocument/2006/relationships/header" Target="header320.xml"/><Relationship Id="rId814" Type="http://schemas.openxmlformats.org/officeDocument/2006/relationships/footer" Target="footer402.xml"/><Relationship Id="rId856" Type="http://schemas.openxmlformats.org/officeDocument/2006/relationships/footer" Target="footer423.xml"/><Relationship Id="rId190" Type="http://schemas.openxmlformats.org/officeDocument/2006/relationships/footer" Target="footer90.xml"/><Relationship Id="rId204" Type="http://schemas.openxmlformats.org/officeDocument/2006/relationships/footer" Target="footer97.xml"/><Relationship Id="rId246" Type="http://schemas.openxmlformats.org/officeDocument/2006/relationships/footer" Target="footer118.xml"/><Relationship Id="rId288" Type="http://schemas.openxmlformats.org/officeDocument/2006/relationships/footer" Target="footer139.xml"/><Relationship Id="rId411" Type="http://schemas.openxmlformats.org/officeDocument/2006/relationships/header" Target="header201.xml"/><Relationship Id="rId453" Type="http://schemas.openxmlformats.org/officeDocument/2006/relationships/header" Target="header222.xml"/><Relationship Id="rId509" Type="http://schemas.openxmlformats.org/officeDocument/2006/relationships/header" Target="header250.xml"/><Relationship Id="rId660" Type="http://schemas.openxmlformats.org/officeDocument/2006/relationships/footer" Target="footer325.xml"/><Relationship Id="rId898" Type="http://schemas.openxmlformats.org/officeDocument/2006/relationships/footer" Target="footer444.xml"/><Relationship Id="rId106" Type="http://schemas.openxmlformats.org/officeDocument/2006/relationships/footer" Target="footer48.xml"/><Relationship Id="rId313" Type="http://schemas.openxmlformats.org/officeDocument/2006/relationships/header" Target="header152.xml"/><Relationship Id="rId495" Type="http://schemas.openxmlformats.org/officeDocument/2006/relationships/header" Target="header243.xml"/><Relationship Id="rId716" Type="http://schemas.openxmlformats.org/officeDocument/2006/relationships/footer" Target="footer353.xml"/><Relationship Id="rId758" Type="http://schemas.openxmlformats.org/officeDocument/2006/relationships/footer" Target="footer374.xml"/><Relationship Id="rId10" Type="http://schemas.openxmlformats.org/officeDocument/2006/relationships/image" Target="media/image30.wmf"/><Relationship Id="rId52" Type="http://schemas.openxmlformats.org/officeDocument/2006/relationships/footer" Target="footer21.xml"/><Relationship Id="rId94" Type="http://schemas.openxmlformats.org/officeDocument/2006/relationships/footer" Target="footer42.xml"/><Relationship Id="rId148" Type="http://schemas.openxmlformats.org/officeDocument/2006/relationships/footer" Target="footer69.xml"/><Relationship Id="rId355" Type="http://schemas.openxmlformats.org/officeDocument/2006/relationships/header" Target="header173.xml"/><Relationship Id="rId397" Type="http://schemas.openxmlformats.org/officeDocument/2006/relationships/header" Target="header194.xml"/><Relationship Id="rId520" Type="http://schemas.openxmlformats.org/officeDocument/2006/relationships/footer" Target="footer255.xml"/><Relationship Id="rId562" Type="http://schemas.openxmlformats.org/officeDocument/2006/relationships/footer" Target="footer276.xml"/><Relationship Id="rId618" Type="http://schemas.openxmlformats.org/officeDocument/2006/relationships/footer" Target="footer304.xml"/><Relationship Id="rId825" Type="http://schemas.openxmlformats.org/officeDocument/2006/relationships/header" Target="header408.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footer" Target="footer206.xml"/><Relationship Id="rId464" Type="http://schemas.openxmlformats.org/officeDocument/2006/relationships/footer" Target="footer227.xml"/><Relationship Id="rId867" Type="http://schemas.openxmlformats.org/officeDocument/2006/relationships/header" Target="header429.xml"/><Relationship Id="rId299" Type="http://schemas.openxmlformats.org/officeDocument/2006/relationships/header" Target="header145.xml"/><Relationship Id="rId727" Type="http://schemas.openxmlformats.org/officeDocument/2006/relationships/header" Target="header359.xml"/><Relationship Id="rId63" Type="http://schemas.openxmlformats.org/officeDocument/2006/relationships/header" Target="header27.xml"/><Relationship Id="rId159" Type="http://schemas.openxmlformats.org/officeDocument/2006/relationships/header" Target="header75.xml"/><Relationship Id="rId366" Type="http://schemas.openxmlformats.org/officeDocument/2006/relationships/footer" Target="footer178.xml"/><Relationship Id="rId573" Type="http://schemas.openxmlformats.org/officeDocument/2006/relationships/header" Target="header282.xml"/><Relationship Id="rId780" Type="http://schemas.openxmlformats.org/officeDocument/2006/relationships/footer" Target="footer385.xml"/><Relationship Id="rId226" Type="http://schemas.openxmlformats.org/officeDocument/2006/relationships/footer" Target="footer108.xml"/><Relationship Id="rId433" Type="http://schemas.openxmlformats.org/officeDocument/2006/relationships/header" Target="header212.xml"/><Relationship Id="rId878" Type="http://schemas.openxmlformats.org/officeDocument/2006/relationships/footer" Target="footer434.xml"/><Relationship Id="rId640" Type="http://schemas.openxmlformats.org/officeDocument/2006/relationships/footer" Target="footer315.xml"/><Relationship Id="rId738" Type="http://schemas.openxmlformats.org/officeDocument/2006/relationships/footer" Target="footer364.xml"/><Relationship Id="rId74" Type="http://schemas.openxmlformats.org/officeDocument/2006/relationships/footer" Target="footer32.xml"/><Relationship Id="rId377" Type="http://schemas.openxmlformats.org/officeDocument/2006/relationships/header" Target="header184.xml"/><Relationship Id="rId500" Type="http://schemas.openxmlformats.org/officeDocument/2006/relationships/footer" Target="footer245.xml"/><Relationship Id="rId584" Type="http://schemas.openxmlformats.org/officeDocument/2006/relationships/footer" Target="footer287.xml"/><Relationship Id="rId805" Type="http://schemas.openxmlformats.org/officeDocument/2006/relationships/header" Target="header398.xml"/><Relationship Id="rId5" Type="http://schemas.openxmlformats.org/officeDocument/2006/relationships/footnotes" Target="footnotes.xml"/><Relationship Id="rId237" Type="http://schemas.openxmlformats.org/officeDocument/2006/relationships/header" Target="header114.xml"/><Relationship Id="rId791" Type="http://schemas.openxmlformats.org/officeDocument/2006/relationships/header" Target="header391.xml"/><Relationship Id="rId889" Type="http://schemas.openxmlformats.org/officeDocument/2006/relationships/header" Target="header440.xml"/><Relationship Id="rId444" Type="http://schemas.openxmlformats.org/officeDocument/2006/relationships/footer" Target="footer217.xml"/><Relationship Id="rId651" Type="http://schemas.openxmlformats.org/officeDocument/2006/relationships/header" Target="header321.xml"/><Relationship Id="rId749" Type="http://schemas.openxmlformats.org/officeDocument/2006/relationships/header" Target="header370.xml"/><Relationship Id="rId290" Type="http://schemas.openxmlformats.org/officeDocument/2006/relationships/footer" Target="footer140.xml"/><Relationship Id="rId304" Type="http://schemas.openxmlformats.org/officeDocument/2006/relationships/footer" Target="footer147.xml"/><Relationship Id="rId388" Type="http://schemas.openxmlformats.org/officeDocument/2006/relationships/footer" Target="footer189.xml"/><Relationship Id="rId511" Type="http://schemas.openxmlformats.org/officeDocument/2006/relationships/header" Target="header251.xml"/><Relationship Id="rId609" Type="http://schemas.openxmlformats.org/officeDocument/2006/relationships/header" Target="header300.xml"/><Relationship Id="rId85" Type="http://schemas.openxmlformats.org/officeDocument/2006/relationships/header" Target="header38.xml"/><Relationship Id="rId150" Type="http://schemas.openxmlformats.org/officeDocument/2006/relationships/footer" Target="footer70.xml"/><Relationship Id="rId595" Type="http://schemas.openxmlformats.org/officeDocument/2006/relationships/header" Target="header293.xml"/><Relationship Id="rId816" Type="http://schemas.openxmlformats.org/officeDocument/2006/relationships/footer" Target="footer403.xml"/><Relationship Id="rId248" Type="http://schemas.openxmlformats.org/officeDocument/2006/relationships/footer" Target="footer119.xml"/><Relationship Id="rId455" Type="http://schemas.openxmlformats.org/officeDocument/2006/relationships/header" Target="header223.xml"/><Relationship Id="rId662" Type="http://schemas.openxmlformats.org/officeDocument/2006/relationships/footer" Target="footer326.xml"/><Relationship Id="rId12" Type="http://schemas.openxmlformats.org/officeDocument/2006/relationships/footer" Target="footer1.xml"/><Relationship Id="rId108" Type="http://schemas.openxmlformats.org/officeDocument/2006/relationships/footer" Target="footer49.xml"/><Relationship Id="rId315" Type="http://schemas.openxmlformats.org/officeDocument/2006/relationships/header" Target="header153.xml"/><Relationship Id="rId522" Type="http://schemas.openxmlformats.org/officeDocument/2006/relationships/footer" Target="footer256.xml"/><Relationship Id="rId96" Type="http://schemas.openxmlformats.org/officeDocument/2006/relationships/footer" Target="footer43.xml"/><Relationship Id="rId161" Type="http://schemas.openxmlformats.org/officeDocument/2006/relationships/header" Target="header76.xml"/><Relationship Id="rId399" Type="http://schemas.openxmlformats.org/officeDocument/2006/relationships/header" Target="header195.xml"/><Relationship Id="rId827" Type="http://schemas.openxmlformats.org/officeDocument/2006/relationships/header" Target="header409.xml"/><Relationship Id="rId259" Type="http://schemas.openxmlformats.org/officeDocument/2006/relationships/header" Target="header125.xml"/><Relationship Id="rId466" Type="http://schemas.openxmlformats.org/officeDocument/2006/relationships/footer" Target="footer228.xml"/><Relationship Id="rId673" Type="http://schemas.openxmlformats.org/officeDocument/2006/relationships/header" Target="header332.xml"/><Relationship Id="rId880" Type="http://schemas.openxmlformats.org/officeDocument/2006/relationships/footer" Target="footer435.xml"/><Relationship Id="rId23" Type="http://schemas.openxmlformats.org/officeDocument/2006/relationships/header" Target="header7.xml"/><Relationship Id="rId119" Type="http://schemas.openxmlformats.org/officeDocument/2006/relationships/header" Target="header55.xml"/><Relationship Id="rId326" Type="http://schemas.openxmlformats.org/officeDocument/2006/relationships/footer" Target="footer158.xml"/><Relationship Id="rId533" Type="http://schemas.openxmlformats.org/officeDocument/2006/relationships/header" Target="header262.xml"/><Relationship Id="rId740" Type="http://schemas.openxmlformats.org/officeDocument/2006/relationships/footer" Target="footer365.xml"/><Relationship Id="rId838" Type="http://schemas.openxmlformats.org/officeDocument/2006/relationships/footer" Target="footer414.xml"/><Relationship Id="rId172" Type="http://schemas.openxmlformats.org/officeDocument/2006/relationships/footer" Target="footer81.xml"/><Relationship Id="rId477" Type="http://schemas.openxmlformats.org/officeDocument/2006/relationships/header" Target="header234.xml"/><Relationship Id="rId600" Type="http://schemas.openxmlformats.org/officeDocument/2006/relationships/footer" Target="footer295.xml"/><Relationship Id="rId684" Type="http://schemas.openxmlformats.org/officeDocument/2006/relationships/footer" Target="footer337.xml"/><Relationship Id="rId337" Type="http://schemas.openxmlformats.org/officeDocument/2006/relationships/header" Target="header164.xml"/><Relationship Id="rId891" Type="http://schemas.openxmlformats.org/officeDocument/2006/relationships/header" Target="header441.xml"/><Relationship Id="rId905" Type="http://schemas.openxmlformats.org/officeDocument/2006/relationships/fontTable" Target="fontTable.xml"/><Relationship Id="rId34" Type="http://schemas.openxmlformats.org/officeDocument/2006/relationships/footer" Target="footer12.xml"/><Relationship Id="rId544" Type="http://schemas.openxmlformats.org/officeDocument/2006/relationships/footer" Target="footer267.xml"/><Relationship Id="rId751" Type="http://schemas.openxmlformats.org/officeDocument/2006/relationships/header" Target="header371.xml"/><Relationship Id="rId849" Type="http://schemas.openxmlformats.org/officeDocument/2006/relationships/header" Target="header420.xml"/><Relationship Id="rId183" Type="http://schemas.openxmlformats.org/officeDocument/2006/relationships/header" Target="header87.xml"/><Relationship Id="rId390" Type="http://schemas.openxmlformats.org/officeDocument/2006/relationships/footer" Target="footer190.xml"/><Relationship Id="rId404" Type="http://schemas.openxmlformats.org/officeDocument/2006/relationships/footer" Target="footer197.xml"/><Relationship Id="rId611" Type="http://schemas.openxmlformats.org/officeDocument/2006/relationships/header" Target="header301.xml"/><Relationship Id="rId250" Type="http://schemas.openxmlformats.org/officeDocument/2006/relationships/footer" Target="footer120.xml"/><Relationship Id="rId488" Type="http://schemas.openxmlformats.org/officeDocument/2006/relationships/footer" Target="footer239.xml"/><Relationship Id="rId695" Type="http://schemas.openxmlformats.org/officeDocument/2006/relationships/header" Target="header343.xml"/><Relationship Id="rId709" Type="http://schemas.openxmlformats.org/officeDocument/2006/relationships/header" Target="header350.xml"/><Relationship Id="rId45" Type="http://schemas.openxmlformats.org/officeDocument/2006/relationships/header" Target="header18.xml"/><Relationship Id="rId110" Type="http://schemas.openxmlformats.org/officeDocument/2006/relationships/footer" Target="footer50.xml"/><Relationship Id="rId348" Type="http://schemas.openxmlformats.org/officeDocument/2006/relationships/footer" Target="footer169.xml"/><Relationship Id="rId555" Type="http://schemas.openxmlformats.org/officeDocument/2006/relationships/header" Target="header273.xml"/><Relationship Id="rId762" Type="http://schemas.openxmlformats.org/officeDocument/2006/relationships/footer" Target="footer376.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203.xml"/><Relationship Id="rId622" Type="http://schemas.openxmlformats.org/officeDocument/2006/relationships/footer" Target="footer306.xml"/><Relationship Id="rId261" Type="http://schemas.openxmlformats.org/officeDocument/2006/relationships/header" Target="header126.xml"/><Relationship Id="rId499" Type="http://schemas.openxmlformats.org/officeDocument/2006/relationships/header" Target="header2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13487D8F.dotm</Template>
  <TotalTime>45</TotalTime>
  <Pages>94</Pages>
  <Words>11889</Words>
  <Characters>85467</Characters>
  <Application>Microsoft Office Word</Application>
  <DocSecurity>0</DocSecurity>
  <Lines>12209</Lines>
  <Paragraphs>6490</Paragraphs>
  <ScaleCrop>false</ScaleCrop>
  <HeadingPairs>
    <vt:vector size="2" baseType="variant">
      <vt:variant>
        <vt:lpstr>Title</vt:lpstr>
      </vt:variant>
      <vt:variant>
        <vt:i4>1</vt:i4>
      </vt:variant>
    </vt:vector>
  </HeadingPairs>
  <TitlesOfParts>
    <vt:vector size="1" baseType="lpstr">
      <vt:lpstr>V9.2 SAS System Output</vt:lpstr>
    </vt:vector>
  </TitlesOfParts>
  <Company>NCVER</Company>
  <LinksUpToDate>false</LinksUpToDate>
  <CharactersWithSpaces>90866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V9.2 SAS System Output</dc:title>
  <dc:creator>SAS Version 9.2</dc:creator>
  <cp:lastModifiedBy>Kaye McAdam</cp:lastModifiedBy>
  <cp:revision>18</cp:revision>
  <cp:lastPrinted>2014-08-18T06:52:00Z</cp:lastPrinted>
  <dcterms:created xsi:type="dcterms:W3CDTF">2014-08-13T07:10:00Z</dcterms:created>
  <dcterms:modified xsi:type="dcterms:W3CDTF">2014-09-09T05:04:00Z</dcterms:modified>
</cp:coreProperties>
</file>